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065"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14"/>
        <w:gridCol w:w="444"/>
        <w:gridCol w:w="81"/>
        <w:gridCol w:w="31"/>
        <w:gridCol w:w="32"/>
        <w:gridCol w:w="68"/>
        <w:gridCol w:w="39"/>
        <w:gridCol w:w="26"/>
        <w:gridCol w:w="976"/>
        <w:gridCol w:w="47"/>
        <w:gridCol w:w="515"/>
        <w:gridCol w:w="37"/>
        <w:gridCol w:w="247"/>
        <w:gridCol w:w="567"/>
        <w:gridCol w:w="178"/>
        <w:gridCol w:w="115"/>
        <w:gridCol w:w="273"/>
        <w:gridCol w:w="51"/>
        <w:gridCol w:w="260"/>
        <w:gridCol w:w="120"/>
        <w:gridCol w:w="127"/>
        <w:gridCol w:w="149"/>
        <w:gridCol w:w="16"/>
        <w:gridCol w:w="23"/>
        <w:gridCol w:w="17"/>
        <w:gridCol w:w="105"/>
        <w:gridCol w:w="115"/>
        <w:gridCol w:w="153"/>
        <w:gridCol w:w="58"/>
        <w:gridCol w:w="229"/>
        <w:gridCol w:w="289"/>
        <w:gridCol w:w="123"/>
        <w:gridCol w:w="79"/>
        <w:gridCol w:w="7"/>
        <w:gridCol w:w="21"/>
        <w:gridCol w:w="12"/>
        <w:gridCol w:w="23"/>
        <w:gridCol w:w="30"/>
        <w:gridCol w:w="49"/>
        <w:gridCol w:w="933"/>
        <w:gridCol w:w="118"/>
        <w:gridCol w:w="304"/>
        <w:gridCol w:w="88"/>
        <w:gridCol w:w="337"/>
        <w:gridCol w:w="238"/>
        <w:gridCol w:w="53"/>
        <w:gridCol w:w="116"/>
        <w:gridCol w:w="37"/>
        <w:gridCol w:w="236"/>
        <w:gridCol w:w="625"/>
      </w:tblGrid>
      <w:tr w:rsidR="0095166B" w:rsidRPr="0072376E" w:rsidTr="00BE42BA">
        <w:trPr>
          <w:cantSplit/>
        </w:trPr>
        <w:tc>
          <w:tcPr>
            <w:tcW w:w="10065" w:type="dxa"/>
            <w:gridSpan w:val="51"/>
            <w:shd w:val="clear" w:color="auto" w:fill="000000"/>
            <w:tcMar>
              <w:top w:w="28" w:type="dxa"/>
              <w:left w:w="85" w:type="dxa"/>
              <w:bottom w:w="28" w:type="dxa"/>
              <w:right w:w="85" w:type="dxa"/>
            </w:tcMar>
            <w:vAlign w:val="center"/>
          </w:tcPr>
          <w:p w:rsidR="0095166B" w:rsidRPr="0072376E" w:rsidRDefault="0095166B" w:rsidP="0095166B">
            <w:pPr>
              <w:spacing w:before="120" w:after="120"/>
              <w:rPr>
                <w:rFonts w:ascii="Arial" w:hAnsi="Arial" w:cs="Arial"/>
                <w:b/>
                <w:color w:val="FFFFFF"/>
              </w:rPr>
            </w:pPr>
            <w:r w:rsidRPr="0072376E">
              <w:rPr>
                <w:rFonts w:ascii="Arial" w:hAnsi="Arial" w:cs="Arial"/>
                <w:b/>
                <w:color w:val="FFFFFF"/>
              </w:rPr>
              <w:t>TRAFF</w:t>
            </w:r>
            <w:r>
              <w:rPr>
                <w:rFonts w:ascii="Arial" w:hAnsi="Arial" w:cs="Arial"/>
                <w:b/>
                <w:color w:val="FFFFFF"/>
              </w:rPr>
              <w:t>IC MANAGEMENT PLAN (TMP) – FULL</w:t>
            </w:r>
            <w:r w:rsidRPr="0072376E">
              <w:rPr>
                <w:rFonts w:ascii="Arial" w:hAnsi="Arial" w:cs="Arial"/>
                <w:b/>
                <w:color w:val="FFFFFF"/>
              </w:rPr>
              <w:t xml:space="preserve"> FORM</w:t>
            </w:r>
          </w:p>
        </w:tc>
      </w:tr>
      <w:tr w:rsidR="0095166B" w:rsidRPr="0072376E" w:rsidTr="00BE42BA">
        <w:trPr>
          <w:cantSplit/>
        </w:trPr>
        <w:tc>
          <w:tcPr>
            <w:tcW w:w="10065" w:type="dxa"/>
            <w:gridSpan w:val="51"/>
            <w:shd w:val="clear" w:color="auto" w:fill="auto"/>
            <w:tcMar>
              <w:top w:w="28" w:type="dxa"/>
              <w:left w:w="85" w:type="dxa"/>
              <w:bottom w:w="28" w:type="dxa"/>
              <w:right w:w="85" w:type="dxa"/>
            </w:tcMar>
            <w:vAlign w:val="center"/>
          </w:tcPr>
          <w:p w:rsidR="0095166B" w:rsidRPr="0072376E" w:rsidRDefault="0095166B" w:rsidP="0095166B">
            <w:pPr>
              <w:spacing w:before="120" w:after="120"/>
              <w:rPr>
                <w:rFonts w:ascii="Arial" w:hAnsi="Arial" w:cs="Arial"/>
                <w:b/>
                <w:color w:val="FFFFFF"/>
              </w:rPr>
            </w:pPr>
            <w:r w:rsidRPr="00677282">
              <w:rPr>
                <w:i/>
              </w:rPr>
              <w:t>Use this form for complex activities. Refer to the NZ Transport Agency’s Traffic control devices manual, part 8 Code of practice for temporary traffic management (CoPTTM), section E, appendix A for a guide on how to complete each field.</w:t>
            </w:r>
          </w:p>
        </w:tc>
      </w:tr>
      <w:tr w:rsidR="001356A1" w:rsidRPr="0072376E" w:rsidTr="00536A81">
        <w:trPr>
          <w:cantSplit/>
          <w:trHeight w:val="454"/>
        </w:trPr>
        <w:tc>
          <w:tcPr>
            <w:tcW w:w="1248" w:type="dxa"/>
            <w:gridSpan w:val="2"/>
            <w:vMerge w:val="restart"/>
            <w:shd w:val="clear" w:color="auto" w:fill="A6A6A6"/>
            <w:tcMar>
              <w:top w:w="28" w:type="dxa"/>
              <w:left w:w="85" w:type="dxa"/>
              <w:bottom w:w="28" w:type="dxa"/>
              <w:right w:w="0" w:type="dxa"/>
            </w:tcMar>
            <w:vAlign w:val="center"/>
          </w:tcPr>
          <w:p w:rsidR="001356A1" w:rsidRPr="0072376E" w:rsidRDefault="00325A5F" w:rsidP="00B312C0">
            <w:pPr>
              <w:pStyle w:val="BodyText"/>
              <w:rPr>
                <w:sz w:val="20"/>
                <w:szCs w:val="20"/>
              </w:rPr>
            </w:pPr>
            <w:r>
              <w:rPr>
                <w:sz w:val="20"/>
                <w:szCs w:val="20"/>
              </w:rPr>
              <w:t>Organisation</w:t>
            </w:r>
            <w:r w:rsidR="009B6701">
              <w:rPr>
                <w:sz w:val="20"/>
                <w:szCs w:val="20"/>
              </w:rPr>
              <w:t>s</w:t>
            </w:r>
            <w:r w:rsidR="00581AC6">
              <w:rPr>
                <w:sz w:val="20"/>
                <w:szCs w:val="20"/>
              </w:rPr>
              <w:t xml:space="preserve"> </w:t>
            </w:r>
            <w:r w:rsidR="001356A1" w:rsidRPr="0072376E">
              <w:rPr>
                <w:sz w:val="20"/>
                <w:szCs w:val="20"/>
              </w:rPr>
              <w:t xml:space="preserve">/TMP </w:t>
            </w:r>
            <w:r w:rsidR="002523D3">
              <w:rPr>
                <w:sz w:val="20"/>
                <w:szCs w:val="20"/>
              </w:rPr>
              <w:br/>
            </w:r>
            <w:r w:rsidR="001356A1" w:rsidRPr="0072376E">
              <w:rPr>
                <w:sz w:val="20"/>
                <w:szCs w:val="20"/>
              </w:rPr>
              <w:t>reference</w:t>
            </w:r>
          </w:p>
        </w:tc>
        <w:tc>
          <w:tcPr>
            <w:tcW w:w="1744" w:type="dxa"/>
            <w:gridSpan w:val="9"/>
            <w:vMerge w:val="restart"/>
            <w:shd w:val="clear" w:color="auto" w:fill="auto"/>
            <w:tcMar>
              <w:top w:w="28" w:type="dxa"/>
              <w:left w:w="85" w:type="dxa"/>
              <w:bottom w:w="28" w:type="dxa"/>
              <w:right w:w="85" w:type="dxa"/>
            </w:tcMar>
          </w:tcPr>
          <w:p w:rsidR="00414774" w:rsidRDefault="001356A1" w:rsidP="00B312C0">
            <w:pPr>
              <w:pStyle w:val="BodyText"/>
              <w:rPr>
                <w:b w:val="0"/>
                <w:sz w:val="20"/>
                <w:szCs w:val="20"/>
              </w:rPr>
            </w:pPr>
            <w:r w:rsidRPr="0072376E">
              <w:rPr>
                <w:sz w:val="20"/>
                <w:szCs w:val="20"/>
              </w:rPr>
              <w:t>TMP reference:</w:t>
            </w:r>
            <w:r w:rsidRPr="00152422">
              <w:rPr>
                <w:b w:val="0"/>
                <w:sz w:val="20"/>
                <w:szCs w:val="20"/>
              </w:rPr>
              <w:t xml:space="preserve"> </w:t>
            </w:r>
          </w:p>
          <w:p w:rsidR="001356A1" w:rsidRPr="00F5367C" w:rsidRDefault="00BE4D3D" w:rsidP="00B312C0">
            <w:pPr>
              <w:pStyle w:val="BodyText"/>
              <w:rPr>
                <w:b w:val="0"/>
                <w:color w:val="FF0000"/>
                <w:sz w:val="20"/>
                <w:szCs w:val="20"/>
              </w:rPr>
            </w:pPr>
            <w:r w:rsidRPr="00BE4D3D">
              <w:rPr>
                <w:b w:val="0"/>
                <w:color w:val="2E74B5" w:themeColor="accent1" w:themeShade="BF"/>
                <w:sz w:val="20"/>
                <w:szCs w:val="20"/>
                <w:highlight w:val="yellow"/>
              </w:rPr>
              <w:t>To be inserted</w:t>
            </w:r>
          </w:p>
        </w:tc>
        <w:tc>
          <w:tcPr>
            <w:tcW w:w="2800" w:type="dxa"/>
            <w:gridSpan w:val="16"/>
            <w:vMerge w:val="restart"/>
            <w:shd w:val="clear" w:color="auto" w:fill="auto"/>
            <w:tcMar>
              <w:top w:w="28" w:type="dxa"/>
              <w:left w:w="85" w:type="dxa"/>
              <w:bottom w:w="28" w:type="dxa"/>
              <w:right w:w="85" w:type="dxa"/>
            </w:tcMar>
          </w:tcPr>
          <w:p w:rsidR="001356A1" w:rsidRPr="0072376E" w:rsidRDefault="001356A1" w:rsidP="00414774">
            <w:pPr>
              <w:pStyle w:val="BodyText"/>
              <w:rPr>
                <w:b w:val="0"/>
                <w:sz w:val="20"/>
                <w:szCs w:val="20"/>
              </w:rPr>
            </w:pPr>
            <w:r w:rsidRPr="0072376E">
              <w:rPr>
                <w:sz w:val="20"/>
                <w:szCs w:val="20"/>
              </w:rPr>
              <w:t>Contractor:</w:t>
            </w:r>
            <w:r w:rsidRPr="00152422">
              <w:rPr>
                <w:b w:val="0"/>
                <w:sz w:val="20"/>
                <w:szCs w:val="20"/>
              </w:rPr>
              <w:t xml:space="preserve"> </w:t>
            </w:r>
            <w:r w:rsidR="00915191">
              <w:rPr>
                <w:b w:val="0"/>
                <w:sz w:val="20"/>
                <w:szCs w:val="20"/>
              </w:rPr>
              <w:br/>
            </w:r>
            <w:r w:rsidR="00915191" w:rsidRPr="00F5367C">
              <w:rPr>
                <w:b w:val="0"/>
                <w:color w:val="FF0000"/>
                <w:sz w:val="20"/>
                <w:szCs w:val="20"/>
              </w:rPr>
              <w:t>OAMA</w:t>
            </w:r>
            <w:r w:rsidR="00ED2E7B">
              <w:rPr>
                <w:b w:val="0"/>
                <w:color w:val="FF0000"/>
                <w:sz w:val="20"/>
                <w:szCs w:val="20"/>
              </w:rPr>
              <w:t xml:space="preserve"> -</w:t>
            </w:r>
            <w:r w:rsidR="00915191" w:rsidRPr="00F5367C">
              <w:rPr>
                <w:b w:val="0"/>
                <w:color w:val="FF0000"/>
                <w:sz w:val="20"/>
                <w:szCs w:val="20"/>
              </w:rPr>
              <w:t xml:space="preserve"> Operations and Maint</w:t>
            </w:r>
            <w:r w:rsidR="00414774" w:rsidRPr="00F5367C">
              <w:rPr>
                <w:b w:val="0"/>
                <w:color w:val="FF0000"/>
                <w:sz w:val="20"/>
                <w:szCs w:val="20"/>
              </w:rPr>
              <w:t>enance</w:t>
            </w:r>
            <w:r w:rsidR="00915191" w:rsidRPr="00F5367C">
              <w:rPr>
                <w:b w:val="0"/>
                <w:color w:val="FF0000"/>
                <w:sz w:val="20"/>
                <w:szCs w:val="20"/>
              </w:rPr>
              <w:t xml:space="preserve"> alliance</w:t>
            </w:r>
          </w:p>
        </w:tc>
        <w:tc>
          <w:tcPr>
            <w:tcW w:w="4273" w:type="dxa"/>
            <w:gridSpan w:val="24"/>
            <w:shd w:val="clear" w:color="auto" w:fill="auto"/>
            <w:tcMar>
              <w:top w:w="28" w:type="dxa"/>
              <w:left w:w="85" w:type="dxa"/>
              <w:bottom w:w="28" w:type="dxa"/>
              <w:right w:w="85" w:type="dxa"/>
            </w:tcMar>
          </w:tcPr>
          <w:p w:rsidR="001356A1" w:rsidRPr="0072376E" w:rsidRDefault="001356A1" w:rsidP="00B312C0">
            <w:pPr>
              <w:pStyle w:val="BodyText"/>
              <w:rPr>
                <w:b w:val="0"/>
                <w:sz w:val="20"/>
                <w:szCs w:val="20"/>
              </w:rPr>
            </w:pPr>
            <w:r w:rsidRPr="0072376E">
              <w:rPr>
                <w:sz w:val="20"/>
                <w:szCs w:val="20"/>
              </w:rPr>
              <w:t xml:space="preserve">Principal </w:t>
            </w:r>
            <w:r w:rsidRPr="002E5F29">
              <w:rPr>
                <w:b w:val="0"/>
                <w:i/>
                <w:sz w:val="20"/>
                <w:szCs w:val="20"/>
              </w:rPr>
              <w:t>(Client)</w:t>
            </w:r>
            <w:r w:rsidRPr="00665CD0">
              <w:rPr>
                <w:b w:val="0"/>
                <w:sz w:val="20"/>
                <w:szCs w:val="20"/>
              </w:rPr>
              <w:t>:</w:t>
            </w:r>
            <w:r w:rsidRPr="0072376E">
              <w:rPr>
                <w:sz w:val="20"/>
                <w:szCs w:val="20"/>
              </w:rPr>
              <w:t xml:space="preserve"> </w:t>
            </w:r>
            <w:r w:rsidR="00915191" w:rsidRPr="003F3490">
              <w:rPr>
                <w:b w:val="0"/>
                <w:color w:val="FF0000"/>
                <w:sz w:val="20"/>
                <w:szCs w:val="20"/>
              </w:rPr>
              <w:t>NZTA</w:t>
            </w:r>
          </w:p>
        </w:tc>
      </w:tr>
      <w:tr w:rsidR="001356A1" w:rsidRPr="0072376E" w:rsidTr="00536A81">
        <w:trPr>
          <w:cantSplit/>
          <w:trHeight w:val="454"/>
        </w:trPr>
        <w:tc>
          <w:tcPr>
            <w:tcW w:w="1248" w:type="dxa"/>
            <w:gridSpan w:val="2"/>
            <w:vMerge/>
            <w:shd w:val="clear" w:color="auto" w:fill="A6A6A6"/>
            <w:tcMar>
              <w:top w:w="28" w:type="dxa"/>
              <w:left w:w="85" w:type="dxa"/>
              <w:bottom w:w="28" w:type="dxa"/>
              <w:right w:w="85" w:type="dxa"/>
            </w:tcMar>
            <w:vAlign w:val="center"/>
          </w:tcPr>
          <w:p w:rsidR="001356A1" w:rsidRPr="0072376E" w:rsidRDefault="001356A1" w:rsidP="00B312C0">
            <w:pPr>
              <w:pStyle w:val="BodyText"/>
              <w:rPr>
                <w:sz w:val="20"/>
                <w:szCs w:val="20"/>
              </w:rPr>
            </w:pPr>
          </w:p>
        </w:tc>
        <w:tc>
          <w:tcPr>
            <w:tcW w:w="1744" w:type="dxa"/>
            <w:gridSpan w:val="9"/>
            <w:vMerge/>
            <w:tcBorders>
              <w:bottom w:val="single" w:sz="4" w:space="0" w:color="auto"/>
            </w:tcBorders>
            <w:shd w:val="clear" w:color="auto" w:fill="auto"/>
            <w:tcMar>
              <w:top w:w="28" w:type="dxa"/>
              <w:left w:w="85" w:type="dxa"/>
              <w:bottom w:w="28" w:type="dxa"/>
              <w:right w:w="85" w:type="dxa"/>
            </w:tcMar>
            <w:vAlign w:val="center"/>
          </w:tcPr>
          <w:p w:rsidR="001356A1" w:rsidRPr="0072376E" w:rsidRDefault="001356A1" w:rsidP="00B312C0">
            <w:pPr>
              <w:pStyle w:val="BodyText"/>
              <w:rPr>
                <w:sz w:val="20"/>
                <w:szCs w:val="20"/>
              </w:rPr>
            </w:pPr>
          </w:p>
        </w:tc>
        <w:tc>
          <w:tcPr>
            <w:tcW w:w="2800" w:type="dxa"/>
            <w:gridSpan w:val="16"/>
            <w:vMerge/>
            <w:tcBorders>
              <w:bottom w:val="single" w:sz="4" w:space="0" w:color="auto"/>
            </w:tcBorders>
            <w:shd w:val="clear" w:color="auto" w:fill="auto"/>
            <w:tcMar>
              <w:top w:w="28" w:type="dxa"/>
              <w:left w:w="85" w:type="dxa"/>
              <w:bottom w:w="28" w:type="dxa"/>
              <w:right w:w="85" w:type="dxa"/>
            </w:tcMar>
            <w:vAlign w:val="center"/>
          </w:tcPr>
          <w:p w:rsidR="001356A1" w:rsidRPr="0072376E" w:rsidRDefault="001356A1" w:rsidP="00B312C0">
            <w:pPr>
              <w:pStyle w:val="BodyText"/>
              <w:rPr>
                <w:sz w:val="20"/>
                <w:szCs w:val="20"/>
              </w:rPr>
            </w:pPr>
          </w:p>
        </w:tc>
        <w:tc>
          <w:tcPr>
            <w:tcW w:w="4273" w:type="dxa"/>
            <w:gridSpan w:val="24"/>
            <w:tcBorders>
              <w:bottom w:val="single" w:sz="4" w:space="0" w:color="auto"/>
            </w:tcBorders>
            <w:shd w:val="clear" w:color="auto" w:fill="auto"/>
            <w:tcMar>
              <w:top w:w="28" w:type="dxa"/>
              <w:left w:w="85" w:type="dxa"/>
              <w:bottom w:w="28" w:type="dxa"/>
              <w:right w:w="85" w:type="dxa"/>
            </w:tcMar>
          </w:tcPr>
          <w:p w:rsidR="001356A1" w:rsidRPr="0072376E" w:rsidRDefault="001356A1" w:rsidP="00B312C0">
            <w:pPr>
              <w:pStyle w:val="BodyText"/>
              <w:rPr>
                <w:b w:val="0"/>
                <w:sz w:val="20"/>
                <w:szCs w:val="20"/>
              </w:rPr>
            </w:pPr>
            <w:r w:rsidRPr="0072376E">
              <w:rPr>
                <w:sz w:val="20"/>
                <w:szCs w:val="20"/>
              </w:rPr>
              <w:t>RCA:</w:t>
            </w:r>
            <w:r w:rsidRPr="00152422">
              <w:rPr>
                <w:b w:val="0"/>
                <w:sz w:val="20"/>
                <w:szCs w:val="20"/>
              </w:rPr>
              <w:t xml:space="preserve"> </w:t>
            </w:r>
            <w:r w:rsidR="00915191" w:rsidRPr="00F5367C">
              <w:rPr>
                <w:b w:val="0"/>
                <w:color w:val="FF0000"/>
                <w:sz w:val="20"/>
                <w:szCs w:val="20"/>
              </w:rPr>
              <w:t>NZTA</w:t>
            </w:r>
          </w:p>
        </w:tc>
      </w:tr>
      <w:tr w:rsidR="00B35DF0" w:rsidRPr="0072376E" w:rsidTr="00B813DC">
        <w:trPr>
          <w:cantSplit/>
        </w:trPr>
        <w:tc>
          <w:tcPr>
            <w:tcW w:w="1248" w:type="dxa"/>
            <w:gridSpan w:val="2"/>
            <w:vMerge w:val="restart"/>
            <w:shd w:val="clear" w:color="auto" w:fill="A6A6A6"/>
            <w:tcMar>
              <w:top w:w="28" w:type="dxa"/>
              <w:left w:w="85" w:type="dxa"/>
              <w:bottom w:w="28" w:type="dxa"/>
              <w:right w:w="0" w:type="dxa"/>
            </w:tcMar>
            <w:vAlign w:val="center"/>
          </w:tcPr>
          <w:p w:rsidR="00B35DF0" w:rsidRPr="0072376E" w:rsidRDefault="00B35DF0" w:rsidP="00B312C0">
            <w:pPr>
              <w:pStyle w:val="BodyText"/>
              <w:rPr>
                <w:sz w:val="20"/>
                <w:szCs w:val="20"/>
              </w:rPr>
            </w:pPr>
            <w:r w:rsidRPr="0072376E">
              <w:rPr>
                <w:sz w:val="20"/>
                <w:szCs w:val="20"/>
              </w:rPr>
              <w:br w:type="page"/>
            </w:r>
            <w:r w:rsidRPr="0072376E">
              <w:rPr>
                <w:sz w:val="20"/>
                <w:szCs w:val="20"/>
              </w:rPr>
              <w:br w:type="page"/>
              <w:t>Location details and road characteristics</w:t>
            </w:r>
          </w:p>
        </w:tc>
        <w:tc>
          <w:tcPr>
            <w:tcW w:w="2296" w:type="dxa"/>
            <w:gridSpan w:val="11"/>
            <w:shd w:val="clear" w:color="auto" w:fill="EAEAEA"/>
            <w:tcMar>
              <w:top w:w="28" w:type="dxa"/>
              <w:left w:w="85" w:type="dxa"/>
              <w:bottom w:w="28" w:type="dxa"/>
              <w:right w:w="85" w:type="dxa"/>
            </w:tcMar>
            <w:vAlign w:val="center"/>
          </w:tcPr>
          <w:p w:rsidR="00B35DF0" w:rsidRPr="0072376E" w:rsidRDefault="00B35DF0" w:rsidP="00B312C0">
            <w:pPr>
              <w:pStyle w:val="BodyText"/>
              <w:jc w:val="center"/>
              <w:rPr>
                <w:sz w:val="20"/>
                <w:szCs w:val="20"/>
              </w:rPr>
            </w:pPr>
            <w:r w:rsidRPr="0072376E">
              <w:rPr>
                <w:sz w:val="20"/>
                <w:szCs w:val="20"/>
              </w:rPr>
              <w:t>Road names and suburb</w:t>
            </w:r>
          </w:p>
        </w:tc>
        <w:tc>
          <w:tcPr>
            <w:tcW w:w="4487" w:type="dxa"/>
            <w:gridSpan w:val="29"/>
            <w:shd w:val="clear" w:color="auto" w:fill="EAEAEA"/>
            <w:tcMar>
              <w:top w:w="28" w:type="dxa"/>
              <w:left w:w="57" w:type="dxa"/>
              <w:bottom w:w="28" w:type="dxa"/>
              <w:right w:w="57" w:type="dxa"/>
            </w:tcMar>
            <w:vAlign w:val="center"/>
          </w:tcPr>
          <w:p w:rsidR="00B35DF0" w:rsidRPr="0072376E" w:rsidRDefault="00B35DF0" w:rsidP="00B312C0">
            <w:pPr>
              <w:pStyle w:val="BodyText"/>
              <w:jc w:val="center"/>
              <w:rPr>
                <w:sz w:val="20"/>
                <w:szCs w:val="20"/>
              </w:rPr>
            </w:pPr>
            <w:r>
              <w:rPr>
                <w:sz w:val="20"/>
                <w:szCs w:val="20"/>
              </w:rPr>
              <w:t>House no.</w:t>
            </w:r>
            <w:r w:rsidR="009766A4">
              <w:rPr>
                <w:sz w:val="20"/>
                <w:szCs w:val="20"/>
              </w:rPr>
              <w:t>/</w:t>
            </w:r>
            <w:r w:rsidRPr="0072376E">
              <w:rPr>
                <w:sz w:val="20"/>
                <w:szCs w:val="20"/>
              </w:rPr>
              <w:t xml:space="preserve">RPs </w:t>
            </w:r>
            <w:r>
              <w:rPr>
                <w:sz w:val="20"/>
                <w:szCs w:val="20"/>
              </w:rPr>
              <w:br/>
            </w:r>
            <w:r w:rsidRPr="002E5F29">
              <w:rPr>
                <w:b w:val="0"/>
                <w:i/>
                <w:sz w:val="20"/>
                <w:szCs w:val="20"/>
              </w:rPr>
              <w:t>(from and to)</w:t>
            </w:r>
          </w:p>
        </w:tc>
        <w:tc>
          <w:tcPr>
            <w:tcW w:w="967" w:type="dxa"/>
            <w:gridSpan w:val="4"/>
            <w:shd w:val="clear" w:color="auto" w:fill="EAEAEA"/>
            <w:tcMar>
              <w:top w:w="28" w:type="dxa"/>
              <w:left w:w="57" w:type="dxa"/>
              <w:bottom w:w="28" w:type="dxa"/>
              <w:right w:w="57" w:type="dxa"/>
            </w:tcMar>
            <w:vAlign w:val="center"/>
          </w:tcPr>
          <w:p w:rsidR="00B35DF0" w:rsidRPr="0072376E" w:rsidRDefault="00B35DF0" w:rsidP="00B312C0">
            <w:pPr>
              <w:pStyle w:val="BodyText"/>
              <w:jc w:val="center"/>
              <w:rPr>
                <w:sz w:val="20"/>
                <w:szCs w:val="20"/>
              </w:rPr>
            </w:pPr>
            <w:r w:rsidRPr="0072376E">
              <w:rPr>
                <w:sz w:val="20"/>
                <w:szCs w:val="20"/>
              </w:rPr>
              <w:t xml:space="preserve">Road </w:t>
            </w:r>
            <w:r w:rsidRPr="0072376E">
              <w:rPr>
                <w:sz w:val="20"/>
                <w:szCs w:val="20"/>
              </w:rPr>
              <w:br/>
              <w:t>level</w:t>
            </w:r>
          </w:p>
        </w:tc>
        <w:tc>
          <w:tcPr>
            <w:tcW w:w="1067" w:type="dxa"/>
            <w:gridSpan w:val="5"/>
            <w:shd w:val="clear" w:color="auto" w:fill="EAEAEA"/>
            <w:tcMar>
              <w:top w:w="28" w:type="dxa"/>
              <w:left w:w="57" w:type="dxa"/>
              <w:bottom w:w="28" w:type="dxa"/>
              <w:right w:w="57" w:type="dxa"/>
            </w:tcMar>
            <w:vAlign w:val="center"/>
          </w:tcPr>
          <w:p w:rsidR="00B35DF0" w:rsidRPr="0072376E" w:rsidRDefault="00B35DF0" w:rsidP="00B312C0">
            <w:pPr>
              <w:pStyle w:val="BodyText"/>
              <w:jc w:val="center"/>
              <w:rPr>
                <w:sz w:val="20"/>
                <w:szCs w:val="20"/>
              </w:rPr>
            </w:pPr>
            <w:r w:rsidRPr="0072376E">
              <w:rPr>
                <w:sz w:val="20"/>
                <w:szCs w:val="20"/>
              </w:rPr>
              <w:t xml:space="preserve">Permanent </w:t>
            </w:r>
            <w:r w:rsidRPr="0072376E">
              <w:rPr>
                <w:sz w:val="20"/>
                <w:szCs w:val="20"/>
              </w:rPr>
              <w:br/>
              <w:t>speed</w:t>
            </w:r>
          </w:p>
        </w:tc>
      </w:tr>
      <w:tr w:rsidR="00B35DF0" w:rsidRPr="0072376E" w:rsidTr="00B813DC">
        <w:trPr>
          <w:cantSplit/>
          <w:trHeight w:val="1021"/>
        </w:trPr>
        <w:tc>
          <w:tcPr>
            <w:tcW w:w="1248" w:type="dxa"/>
            <w:gridSpan w:val="2"/>
            <w:vMerge/>
            <w:shd w:val="clear" w:color="auto" w:fill="A6A6A6"/>
            <w:tcMar>
              <w:top w:w="28" w:type="dxa"/>
              <w:left w:w="85" w:type="dxa"/>
              <w:bottom w:w="28" w:type="dxa"/>
              <w:right w:w="85" w:type="dxa"/>
            </w:tcMar>
            <w:vAlign w:val="center"/>
          </w:tcPr>
          <w:p w:rsidR="00B35DF0" w:rsidRPr="0072376E" w:rsidRDefault="00B35DF0" w:rsidP="00B312C0">
            <w:pPr>
              <w:pStyle w:val="BodyText"/>
              <w:rPr>
                <w:sz w:val="20"/>
                <w:szCs w:val="20"/>
              </w:rPr>
            </w:pPr>
          </w:p>
        </w:tc>
        <w:tc>
          <w:tcPr>
            <w:tcW w:w="2296" w:type="dxa"/>
            <w:gridSpan w:val="11"/>
            <w:shd w:val="clear" w:color="auto" w:fill="auto"/>
            <w:tcMar>
              <w:top w:w="28" w:type="dxa"/>
              <w:left w:w="85" w:type="dxa"/>
              <w:bottom w:w="28" w:type="dxa"/>
              <w:right w:w="85" w:type="dxa"/>
            </w:tcMar>
          </w:tcPr>
          <w:p w:rsidR="00BF2DC3" w:rsidRPr="00F5367C" w:rsidRDefault="00BF2DC3" w:rsidP="00B312C0">
            <w:pPr>
              <w:pStyle w:val="BodyText"/>
              <w:rPr>
                <w:b w:val="0"/>
                <w:color w:val="FF0000"/>
                <w:sz w:val="20"/>
                <w:szCs w:val="20"/>
              </w:rPr>
            </w:pPr>
            <w:r w:rsidRPr="00F5367C">
              <w:rPr>
                <w:b w:val="0"/>
                <w:color w:val="FF0000"/>
                <w:sz w:val="20"/>
                <w:szCs w:val="20"/>
              </w:rPr>
              <w:t>SH 16</w:t>
            </w:r>
          </w:p>
          <w:p w:rsidR="00915191" w:rsidRPr="0072376E" w:rsidRDefault="00915191" w:rsidP="00B312C0">
            <w:pPr>
              <w:pStyle w:val="BodyText"/>
              <w:rPr>
                <w:b w:val="0"/>
                <w:sz w:val="20"/>
                <w:szCs w:val="20"/>
              </w:rPr>
            </w:pPr>
          </w:p>
        </w:tc>
        <w:tc>
          <w:tcPr>
            <w:tcW w:w="4487" w:type="dxa"/>
            <w:gridSpan w:val="29"/>
            <w:shd w:val="clear" w:color="auto" w:fill="auto"/>
            <w:tcMar>
              <w:top w:w="28" w:type="dxa"/>
              <w:left w:w="57" w:type="dxa"/>
              <w:bottom w:w="28" w:type="dxa"/>
              <w:right w:w="57" w:type="dxa"/>
            </w:tcMar>
          </w:tcPr>
          <w:p w:rsidR="00B813DC" w:rsidRPr="00B813DC" w:rsidRDefault="00B813DC" w:rsidP="00BF2DC3">
            <w:pPr>
              <w:pStyle w:val="BodyText"/>
              <w:rPr>
                <w:b w:val="0"/>
                <w:color w:val="FF0000"/>
                <w:sz w:val="20"/>
                <w:szCs w:val="20"/>
              </w:rPr>
            </w:pPr>
            <w:r w:rsidRPr="007116ED">
              <w:rPr>
                <w:b w:val="0"/>
                <w:color w:val="FF0000"/>
                <w:sz w:val="20"/>
                <w:szCs w:val="20"/>
              </w:rPr>
              <w:t xml:space="preserve">State Highway 16, Auckland, from a point 255 metres east of the St Lukes Road </w:t>
            </w:r>
            <w:r w:rsidR="00ED2E7B" w:rsidRPr="007116ED">
              <w:rPr>
                <w:b w:val="0"/>
                <w:color w:val="FF0000"/>
                <w:sz w:val="20"/>
                <w:szCs w:val="20"/>
              </w:rPr>
              <w:t>over bridge</w:t>
            </w:r>
            <w:r w:rsidRPr="007116ED">
              <w:rPr>
                <w:b w:val="0"/>
                <w:color w:val="FF0000"/>
                <w:sz w:val="20"/>
                <w:szCs w:val="20"/>
              </w:rPr>
              <w:t xml:space="preserve"> to 880 metres</w:t>
            </w:r>
            <w:r>
              <w:rPr>
                <w:b w:val="0"/>
                <w:color w:val="FF0000"/>
                <w:sz w:val="20"/>
                <w:szCs w:val="20"/>
              </w:rPr>
              <w:t xml:space="preserve"> </w:t>
            </w:r>
            <w:r w:rsidRPr="007116ED">
              <w:rPr>
                <w:b w:val="0"/>
                <w:color w:val="FF0000"/>
                <w:sz w:val="20"/>
                <w:szCs w:val="20"/>
              </w:rPr>
              <w:t>west of the eastern abutment of the Rosebank Bridges, including all on-ramps and off-ramps connected to</w:t>
            </w:r>
            <w:r>
              <w:rPr>
                <w:b w:val="0"/>
                <w:color w:val="FF0000"/>
                <w:sz w:val="20"/>
                <w:szCs w:val="20"/>
              </w:rPr>
              <w:t xml:space="preserve"> </w:t>
            </w:r>
            <w:r w:rsidRPr="007116ED">
              <w:rPr>
                <w:b w:val="0"/>
                <w:color w:val="FF0000"/>
                <w:sz w:val="20"/>
                <w:szCs w:val="20"/>
              </w:rPr>
              <w:t>this sect</w:t>
            </w:r>
            <w:r>
              <w:rPr>
                <w:b w:val="0"/>
                <w:color w:val="FF0000"/>
                <w:sz w:val="20"/>
                <w:szCs w:val="20"/>
              </w:rPr>
              <w:t>ion of State highway;</w:t>
            </w:r>
          </w:p>
        </w:tc>
        <w:tc>
          <w:tcPr>
            <w:tcW w:w="967" w:type="dxa"/>
            <w:gridSpan w:val="4"/>
            <w:shd w:val="clear" w:color="auto" w:fill="auto"/>
            <w:tcMar>
              <w:top w:w="28" w:type="dxa"/>
              <w:left w:w="57" w:type="dxa"/>
              <w:bottom w:w="28" w:type="dxa"/>
              <w:right w:w="57" w:type="dxa"/>
            </w:tcMar>
          </w:tcPr>
          <w:p w:rsidR="00B35DF0" w:rsidRPr="0072376E" w:rsidRDefault="00915191" w:rsidP="00B813DC">
            <w:pPr>
              <w:pStyle w:val="BodyText"/>
              <w:jc w:val="center"/>
              <w:rPr>
                <w:b w:val="0"/>
                <w:sz w:val="20"/>
                <w:szCs w:val="20"/>
              </w:rPr>
            </w:pPr>
            <w:r w:rsidRPr="00F5367C">
              <w:rPr>
                <w:b w:val="0"/>
                <w:color w:val="FF0000"/>
                <w:sz w:val="20"/>
                <w:szCs w:val="20"/>
              </w:rPr>
              <w:t>3</w:t>
            </w:r>
          </w:p>
        </w:tc>
        <w:tc>
          <w:tcPr>
            <w:tcW w:w="1067" w:type="dxa"/>
            <w:gridSpan w:val="5"/>
            <w:shd w:val="clear" w:color="auto" w:fill="auto"/>
            <w:tcMar>
              <w:top w:w="28" w:type="dxa"/>
              <w:left w:w="57" w:type="dxa"/>
              <w:bottom w:w="28" w:type="dxa"/>
              <w:right w:w="57" w:type="dxa"/>
            </w:tcMar>
          </w:tcPr>
          <w:p w:rsidR="00B35DF0" w:rsidRPr="0072376E" w:rsidRDefault="00ED2E7B" w:rsidP="00ED2E7B">
            <w:pPr>
              <w:pStyle w:val="BodyText"/>
              <w:rPr>
                <w:b w:val="0"/>
                <w:sz w:val="20"/>
                <w:szCs w:val="20"/>
              </w:rPr>
            </w:pPr>
            <w:r>
              <w:rPr>
                <w:b w:val="0"/>
                <w:color w:val="FF0000"/>
                <w:sz w:val="20"/>
                <w:szCs w:val="20"/>
              </w:rPr>
              <w:t>V</w:t>
            </w:r>
            <w:r w:rsidR="00915191" w:rsidRPr="00F5367C">
              <w:rPr>
                <w:b w:val="0"/>
                <w:color w:val="FF0000"/>
                <w:sz w:val="20"/>
                <w:szCs w:val="20"/>
              </w:rPr>
              <w:t>ariable 80-30</w:t>
            </w:r>
            <w:r>
              <w:rPr>
                <w:b w:val="0"/>
                <w:color w:val="FF0000"/>
                <w:sz w:val="20"/>
                <w:szCs w:val="20"/>
              </w:rPr>
              <w:t>km/h</w:t>
            </w:r>
          </w:p>
        </w:tc>
      </w:tr>
      <w:tr w:rsidR="00BF2DC3" w:rsidRPr="0072376E" w:rsidTr="00B813DC">
        <w:trPr>
          <w:cantSplit/>
          <w:trHeight w:val="1021"/>
        </w:trPr>
        <w:tc>
          <w:tcPr>
            <w:tcW w:w="1248" w:type="dxa"/>
            <w:gridSpan w:val="2"/>
            <w:shd w:val="clear" w:color="auto" w:fill="A6A6A6"/>
            <w:tcMar>
              <w:top w:w="28" w:type="dxa"/>
              <w:left w:w="85" w:type="dxa"/>
              <w:bottom w:w="28" w:type="dxa"/>
              <w:right w:w="85" w:type="dxa"/>
            </w:tcMar>
            <w:vAlign w:val="center"/>
          </w:tcPr>
          <w:p w:rsidR="00BF2DC3" w:rsidRPr="0072376E" w:rsidRDefault="00BF2DC3" w:rsidP="00B312C0">
            <w:pPr>
              <w:pStyle w:val="BodyText"/>
              <w:rPr>
                <w:sz w:val="20"/>
                <w:szCs w:val="20"/>
              </w:rPr>
            </w:pPr>
          </w:p>
        </w:tc>
        <w:tc>
          <w:tcPr>
            <w:tcW w:w="2296" w:type="dxa"/>
            <w:gridSpan w:val="11"/>
            <w:shd w:val="clear" w:color="auto" w:fill="auto"/>
            <w:tcMar>
              <w:top w:w="28" w:type="dxa"/>
              <w:left w:w="85" w:type="dxa"/>
              <w:bottom w:w="28" w:type="dxa"/>
              <w:right w:w="85" w:type="dxa"/>
            </w:tcMar>
          </w:tcPr>
          <w:p w:rsidR="00BF2DC3" w:rsidRDefault="00BF2DC3" w:rsidP="00B312C0">
            <w:pPr>
              <w:pStyle w:val="BodyText"/>
              <w:rPr>
                <w:b w:val="0"/>
                <w:sz w:val="20"/>
                <w:szCs w:val="20"/>
              </w:rPr>
            </w:pPr>
            <w:r w:rsidRPr="00F5367C">
              <w:rPr>
                <w:b w:val="0"/>
                <w:color w:val="FF0000"/>
                <w:sz w:val="20"/>
                <w:szCs w:val="20"/>
              </w:rPr>
              <w:t>SH 20</w:t>
            </w:r>
          </w:p>
        </w:tc>
        <w:tc>
          <w:tcPr>
            <w:tcW w:w="4487" w:type="dxa"/>
            <w:gridSpan w:val="29"/>
            <w:shd w:val="clear" w:color="auto" w:fill="auto"/>
            <w:tcMar>
              <w:top w:w="28" w:type="dxa"/>
              <w:left w:w="57" w:type="dxa"/>
              <w:bottom w:w="28" w:type="dxa"/>
              <w:right w:w="57" w:type="dxa"/>
            </w:tcMar>
          </w:tcPr>
          <w:p w:rsidR="00BF2DC3" w:rsidRPr="00B813DC" w:rsidRDefault="00B813DC" w:rsidP="00B813DC">
            <w:pPr>
              <w:pStyle w:val="BodyText"/>
              <w:rPr>
                <w:b w:val="0"/>
                <w:color w:val="FF0000"/>
                <w:sz w:val="20"/>
                <w:szCs w:val="20"/>
              </w:rPr>
            </w:pPr>
            <w:r w:rsidRPr="00B813DC">
              <w:rPr>
                <w:b w:val="0"/>
                <w:color w:val="FF0000"/>
                <w:sz w:val="20"/>
                <w:szCs w:val="20"/>
              </w:rPr>
              <w:t xml:space="preserve">State Highway 20, Auckland, from a point 30 metres south of the Dominion Road </w:t>
            </w:r>
            <w:r w:rsidR="00ED2E7B" w:rsidRPr="00B813DC">
              <w:rPr>
                <w:b w:val="0"/>
                <w:color w:val="FF0000"/>
                <w:sz w:val="20"/>
                <w:szCs w:val="20"/>
              </w:rPr>
              <w:t>over bridge</w:t>
            </w:r>
            <w:r w:rsidRPr="00B813DC">
              <w:rPr>
                <w:b w:val="0"/>
                <w:color w:val="FF0000"/>
                <w:sz w:val="20"/>
                <w:szCs w:val="20"/>
              </w:rPr>
              <w:t xml:space="preserve"> to the northern end of State Highway 20 at the Great North Road Interchange, including all on-ramps and off-ramps connected to this section of</w:t>
            </w:r>
            <w:r>
              <w:rPr>
                <w:b w:val="0"/>
                <w:color w:val="FF0000"/>
                <w:sz w:val="20"/>
                <w:szCs w:val="20"/>
              </w:rPr>
              <w:t xml:space="preserve"> State highway; and</w:t>
            </w:r>
          </w:p>
        </w:tc>
        <w:tc>
          <w:tcPr>
            <w:tcW w:w="967" w:type="dxa"/>
            <w:gridSpan w:val="4"/>
            <w:shd w:val="clear" w:color="auto" w:fill="auto"/>
            <w:tcMar>
              <w:top w:w="28" w:type="dxa"/>
              <w:left w:w="57" w:type="dxa"/>
              <w:bottom w:w="28" w:type="dxa"/>
              <w:right w:w="57" w:type="dxa"/>
            </w:tcMar>
          </w:tcPr>
          <w:p w:rsidR="00BF2DC3" w:rsidRDefault="00B813DC" w:rsidP="00B813DC">
            <w:pPr>
              <w:pStyle w:val="BodyText"/>
              <w:jc w:val="center"/>
              <w:rPr>
                <w:b w:val="0"/>
                <w:sz w:val="20"/>
                <w:szCs w:val="20"/>
              </w:rPr>
            </w:pPr>
            <w:r w:rsidRPr="00F5367C">
              <w:rPr>
                <w:b w:val="0"/>
                <w:color w:val="FF0000"/>
                <w:sz w:val="20"/>
                <w:szCs w:val="20"/>
              </w:rPr>
              <w:t>3</w:t>
            </w:r>
          </w:p>
        </w:tc>
        <w:tc>
          <w:tcPr>
            <w:tcW w:w="1067" w:type="dxa"/>
            <w:gridSpan w:val="5"/>
            <w:shd w:val="clear" w:color="auto" w:fill="auto"/>
            <w:tcMar>
              <w:top w:w="28" w:type="dxa"/>
              <w:left w:w="57" w:type="dxa"/>
              <w:bottom w:w="28" w:type="dxa"/>
              <w:right w:w="57" w:type="dxa"/>
            </w:tcMar>
          </w:tcPr>
          <w:p w:rsidR="00BF2DC3" w:rsidRDefault="00ED2E7B" w:rsidP="006E0D0E">
            <w:pPr>
              <w:pStyle w:val="BodyText"/>
              <w:rPr>
                <w:b w:val="0"/>
                <w:sz w:val="20"/>
                <w:szCs w:val="20"/>
              </w:rPr>
            </w:pPr>
            <w:r>
              <w:rPr>
                <w:b w:val="0"/>
                <w:color w:val="FF0000"/>
                <w:sz w:val="20"/>
                <w:szCs w:val="20"/>
              </w:rPr>
              <w:t>V</w:t>
            </w:r>
            <w:r w:rsidRPr="00F5367C">
              <w:rPr>
                <w:b w:val="0"/>
                <w:color w:val="FF0000"/>
                <w:sz w:val="20"/>
                <w:szCs w:val="20"/>
              </w:rPr>
              <w:t>ariable 80-30</w:t>
            </w:r>
            <w:r>
              <w:rPr>
                <w:b w:val="0"/>
                <w:color w:val="FF0000"/>
                <w:sz w:val="20"/>
                <w:szCs w:val="20"/>
              </w:rPr>
              <w:t>km/h</w:t>
            </w:r>
          </w:p>
        </w:tc>
      </w:tr>
      <w:tr w:rsidR="00B813DC" w:rsidRPr="0072376E" w:rsidTr="00B813DC">
        <w:trPr>
          <w:cantSplit/>
          <w:trHeight w:val="759"/>
        </w:trPr>
        <w:tc>
          <w:tcPr>
            <w:tcW w:w="1248" w:type="dxa"/>
            <w:gridSpan w:val="2"/>
            <w:shd w:val="clear" w:color="auto" w:fill="A6A6A6"/>
            <w:tcMar>
              <w:top w:w="28" w:type="dxa"/>
              <w:left w:w="85" w:type="dxa"/>
              <w:bottom w:w="28" w:type="dxa"/>
              <w:right w:w="85" w:type="dxa"/>
            </w:tcMar>
            <w:vAlign w:val="center"/>
          </w:tcPr>
          <w:p w:rsidR="00B813DC" w:rsidRPr="0072376E" w:rsidRDefault="00B813DC" w:rsidP="00B312C0">
            <w:pPr>
              <w:pStyle w:val="BodyText"/>
              <w:rPr>
                <w:sz w:val="20"/>
                <w:szCs w:val="20"/>
              </w:rPr>
            </w:pPr>
          </w:p>
        </w:tc>
        <w:tc>
          <w:tcPr>
            <w:tcW w:w="2296" w:type="dxa"/>
            <w:gridSpan w:val="11"/>
            <w:shd w:val="clear" w:color="auto" w:fill="auto"/>
            <w:tcMar>
              <w:top w:w="28" w:type="dxa"/>
              <w:left w:w="85" w:type="dxa"/>
              <w:bottom w:w="28" w:type="dxa"/>
              <w:right w:w="85" w:type="dxa"/>
            </w:tcMar>
          </w:tcPr>
          <w:p w:rsidR="00B813DC" w:rsidRPr="00F5367C" w:rsidRDefault="00B813DC" w:rsidP="00B312C0">
            <w:pPr>
              <w:pStyle w:val="BodyText"/>
              <w:rPr>
                <w:b w:val="0"/>
                <w:color w:val="FF0000"/>
                <w:sz w:val="20"/>
                <w:szCs w:val="20"/>
              </w:rPr>
            </w:pPr>
            <w:r w:rsidRPr="007116ED">
              <w:rPr>
                <w:b w:val="0"/>
                <w:color w:val="FF0000"/>
                <w:sz w:val="20"/>
                <w:szCs w:val="20"/>
              </w:rPr>
              <w:t>All ramps</w:t>
            </w:r>
          </w:p>
        </w:tc>
        <w:tc>
          <w:tcPr>
            <w:tcW w:w="4487" w:type="dxa"/>
            <w:gridSpan w:val="29"/>
            <w:shd w:val="clear" w:color="auto" w:fill="auto"/>
            <w:tcMar>
              <w:top w:w="28" w:type="dxa"/>
              <w:left w:w="57" w:type="dxa"/>
              <w:bottom w:w="28" w:type="dxa"/>
              <w:right w:w="57" w:type="dxa"/>
            </w:tcMar>
          </w:tcPr>
          <w:p w:rsidR="00B813DC" w:rsidRPr="00B813DC" w:rsidRDefault="00B813DC" w:rsidP="00B813DC">
            <w:pPr>
              <w:pStyle w:val="BodyText"/>
              <w:rPr>
                <w:b w:val="0"/>
                <w:color w:val="FF0000"/>
                <w:sz w:val="20"/>
                <w:szCs w:val="20"/>
              </w:rPr>
            </w:pPr>
            <w:r w:rsidRPr="007116ED">
              <w:rPr>
                <w:b w:val="0"/>
                <w:color w:val="FF0000"/>
                <w:sz w:val="20"/>
                <w:szCs w:val="20"/>
              </w:rPr>
              <w:t>All ramps connecting State Highway 16 and State Highway 20.</w:t>
            </w:r>
          </w:p>
        </w:tc>
        <w:tc>
          <w:tcPr>
            <w:tcW w:w="967" w:type="dxa"/>
            <w:gridSpan w:val="4"/>
            <w:shd w:val="clear" w:color="auto" w:fill="auto"/>
            <w:tcMar>
              <w:top w:w="28" w:type="dxa"/>
              <w:left w:w="57" w:type="dxa"/>
              <w:bottom w:w="28" w:type="dxa"/>
              <w:right w:w="57" w:type="dxa"/>
            </w:tcMar>
          </w:tcPr>
          <w:p w:rsidR="00B813DC" w:rsidRDefault="00B813DC" w:rsidP="00B813DC">
            <w:pPr>
              <w:pStyle w:val="BodyText"/>
              <w:jc w:val="center"/>
              <w:rPr>
                <w:b w:val="0"/>
                <w:sz w:val="20"/>
                <w:szCs w:val="20"/>
              </w:rPr>
            </w:pPr>
            <w:r w:rsidRPr="00F5367C">
              <w:rPr>
                <w:b w:val="0"/>
                <w:color w:val="FF0000"/>
                <w:sz w:val="20"/>
                <w:szCs w:val="20"/>
              </w:rPr>
              <w:t>3</w:t>
            </w:r>
          </w:p>
        </w:tc>
        <w:tc>
          <w:tcPr>
            <w:tcW w:w="1067" w:type="dxa"/>
            <w:gridSpan w:val="5"/>
            <w:shd w:val="clear" w:color="auto" w:fill="auto"/>
            <w:tcMar>
              <w:top w:w="28" w:type="dxa"/>
              <w:left w:w="57" w:type="dxa"/>
              <w:bottom w:w="28" w:type="dxa"/>
              <w:right w:w="57" w:type="dxa"/>
            </w:tcMar>
          </w:tcPr>
          <w:p w:rsidR="00B813DC" w:rsidRDefault="00ED2E7B" w:rsidP="006E0D0E">
            <w:pPr>
              <w:pStyle w:val="BodyText"/>
              <w:rPr>
                <w:b w:val="0"/>
                <w:sz w:val="20"/>
                <w:szCs w:val="20"/>
              </w:rPr>
            </w:pPr>
            <w:r>
              <w:rPr>
                <w:b w:val="0"/>
                <w:color w:val="FF0000"/>
                <w:sz w:val="20"/>
                <w:szCs w:val="20"/>
              </w:rPr>
              <w:t>V</w:t>
            </w:r>
            <w:r w:rsidRPr="00F5367C">
              <w:rPr>
                <w:b w:val="0"/>
                <w:color w:val="FF0000"/>
                <w:sz w:val="20"/>
                <w:szCs w:val="20"/>
              </w:rPr>
              <w:t>ariable 80-30</w:t>
            </w:r>
            <w:r>
              <w:rPr>
                <w:b w:val="0"/>
                <w:color w:val="FF0000"/>
                <w:sz w:val="20"/>
                <w:szCs w:val="20"/>
              </w:rPr>
              <w:t>km/h</w:t>
            </w:r>
          </w:p>
        </w:tc>
      </w:tr>
      <w:tr w:rsidR="000F7B7C" w:rsidRPr="0072376E" w:rsidTr="00536A81">
        <w:trPr>
          <w:cantSplit/>
          <w:trHeight w:val="303"/>
        </w:trPr>
        <w:tc>
          <w:tcPr>
            <w:tcW w:w="1248" w:type="dxa"/>
            <w:gridSpan w:val="2"/>
            <w:vMerge w:val="restart"/>
            <w:shd w:val="clear" w:color="auto" w:fill="A6A6A6"/>
            <w:tcMar>
              <w:top w:w="28" w:type="dxa"/>
              <w:left w:w="85" w:type="dxa"/>
              <w:bottom w:w="28" w:type="dxa"/>
              <w:right w:w="85" w:type="dxa"/>
            </w:tcMar>
            <w:vAlign w:val="center"/>
          </w:tcPr>
          <w:p w:rsidR="000F7B7C" w:rsidRPr="0072376E" w:rsidRDefault="000F7B7C" w:rsidP="00B312C0">
            <w:pPr>
              <w:pStyle w:val="BodyText"/>
              <w:rPr>
                <w:sz w:val="20"/>
                <w:szCs w:val="20"/>
              </w:rPr>
            </w:pPr>
            <w:r>
              <w:rPr>
                <w:sz w:val="20"/>
                <w:szCs w:val="20"/>
              </w:rPr>
              <w:t xml:space="preserve">Traffic details (main route) </w:t>
            </w:r>
          </w:p>
        </w:tc>
        <w:tc>
          <w:tcPr>
            <w:tcW w:w="4544" w:type="dxa"/>
            <w:gridSpan w:val="25"/>
            <w:tcBorders>
              <w:bottom w:val="nil"/>
            </w:tcBorders>
            <w:shd w:val="clear" w:color="auto" w:fill="FFFFFF"/>
            <w:tcMar>
              <w:top w:w="28" w:type="dxa"/>
              <w:left w:w="85" w:type="dxa"/>
              <w:bottom w:w="28" w:type="dxa"/>
              <w:right w:w="85" w:type="dxa"/>
            </w:tcMar>
          </w:tcPr>
          <w:p w:rsidR="000F7B7C" w:rsidRPr="000F7B7C" w:rsidRDefault="000F7B7C" w:rsidP="00414774">
            <w:pPr>
              <w:pStyle w:val="BodyText"/>
              <w:rPr>
                <w:sz w:val="20"/>
                <w:szCs w:val="20"/>
              </w:rPr>
            </w:pPr>
            <w:r w:rsidRPr="000F7B7C">
              <w:rPr>
                <w:sz w:val="20"/>
                <w:szCs w:val="20"/>
              </w:rPr>
              <w:t>AADT</w:t>
            </w:r>
            <w:r w:rsidR="00915191">
              <w:rPr>
                <w:sz w:val="20"/>
                <w:szCs w:val="20"/>
              </w:rPr>
              <w:t xml:space="preserve"> </w:t>
            </w:r>
          </w:p>
        </w:tc>
        <w:tc>
          <w:tcPr>
            <w:tcW w:w="4273" w:type="dxa"/>
            <w:gridSpan w:val="24"/>
            <w:tcBorders>
              <w:bottom w:val="nil"/>
            </w:tcBorders>
            <w:shd w:val="clear" w:color="auto" w:fill="FFFFFF"/>
          </w:tcPr>
          <w:p w:rsidR="000F7B7C" w:rsidRPr="000F7B7C" w:rsidRDefault="000F7B7C" w:rsidP="00B312C0">
            <w:pPr>
              <w:pStyle w:val="BodyText"/>
              <w:rPr>
                <w:sz w:val="20"/>
                <w:szCs w:val="20"/>
              </w:rPr>
            </w:pPr>
            <w:r w:rsidRPr="000F7B7C">
              <w:rPr>
                <w:sz w:val="20"/>
                <w:szCs w:val="20"/>
              </w:rPr>
              <w:t>Peak flows</w:t>
            </w:r>
            <w:r w:rsidR="00915191">
              <w:rPr>
                <w:sz w:val="20"/>
                <w:szCs w:val="20"/>
              </w:rPr>
              <w:t xml:space="preserve"> Provide numbers</w:t>
            </w:r>
          </w:p>
        </w:tc>
      </w:tr>
      <w:tr w:rsidR="000F7B7C" w:rsidRPr="0072376E" w:rsidTr="00B813DC">
        <w:trPr>
          <w:cantSplit/>
          <w:trHeight w:val="515"/>
        </w:trPr>
        <w:tc>
          <w:tcPr>
            <w:tcW w:w="1248" w:type="dxa"/>
            <w:gridSpan w:val="2"/>
            <w:vMerge/>
            <w:shd w:val="clear" w:color="auto" w:fill="A6A6A6"/>
            <w:tcMar>
              <w:top w:w="28" w:type="dxa"/>
              <w:left w:w="85" w:type="dxa"/>
              <w:bottom w:w="28" w:type="dxa"/>
              <w:right w:w="85" w:type="dxa"/>
            </w:tcMar>
            <w:vAlign w:val="center"/>
          </w:tcPr>
          <w:p w:rsidR="000F7B7C" w:rsidRDefault="000F7B7C" w:rsidP="00B312C0">
            <w:pPr>
              <w:pStyle w:val="BodyText"/>
              <w:rPr>
                <w:sz w:val="20"/>
                <w:szCs w:val="20"/>
              </w:rPr>
            </w:pPr>
          </w:p>
        </w:tc>
        <w:tc>
          <w:tcPr>
            <w:tcW w:w="4544" w:type="dxa"/>
            <w:gridSpan w:val="25"/>
            <w:tcBorders>
              <w:top w:val="nil"/>
            </w:tcBorders>
            <w:shd w:val="clear" w:color="auto" w:fill="FFFFFF"/>
            <w:tcMar>
              <w:top w:w="28" w:type="dxa"/>
              <w:left w:w="85" w:type="dxa"/>
              <w:bottom w:w="28" w:type="dxa"/>
              <w:right w:w="85" w:type="dxa"/>
            </w:tcMar>
          </w:tcPr>
          <w:p w:rsidR="000F7B7C" w:rsidRPr="000F7B7C" w:rsidRDefault="00915191" w:rsidP="00B312C0">
            <w:pPr>
              <w:pStyle w:val="BodyText"/>
              <w:rPr>
                <w:b w:val="0"/>
                <w:sz w:val="20"/>
                <w:szCs w:val="20"/>
              </w:rPr>
            </w:pPr>
            <w:r w:rsidRPr="00F5367C">
              <w:rPr>
                <w:b w:val="0"/>
                <w:color w:val="FF0000"/>
                <w:sz w:val="20"/>
                <w:szCs w:val="20"/>
              </w:rPr>
              <w:t>83k (forecast)</w:t>
            </w:r>
          </w:p>
        </w:tc>
        <w:tc>
          <w:tcPr>
            <w:tcW w:w="4273" w:type="dxa"/>
            <w:gridSpan w:val="24"/>
            <w:tcBorders>
              <w:top w:val="nil"/>
            </w:tcBorders>
            <w:shd w:val="clear" w:color="auto" w:fill="FFFFFF"/>
          </w:tcPr>
          <w:p w:rsidR="000F7B7C" w:rsidRPr="00B813DC" w:rsidRDefault="0096319F" w:rsidP="00B312C0">
            <w:pPr>
              <w:pStyle w:val="BodyText"/>
              <w:rPr>
                <w:b w:val="0"/>
                <w:color w:val="FF0000"/>
                <w:sz w:val="20"/>
                <w:szCs w:val="20"/>
              </w:rPr>
            </w:pPr>
            <w:r w:rsidRPr="00F5367C">
              <w:rPr>
                <w:b w:val="0"/>
                <w:color w:val="FF0000"/>
                <w:sz w:val="20"/>
                <w:szCs w:val="20"/>
              </w:rPr>
              <w:t>Interpeak or after</w:t>
            </w:r>
            <w:r w:rsidR="00ED2E7B">
              <w:rPr>
                <w:b w:val="0"/>
                <w:color w:val="FF0000"/>
                <w:sz w:val="20"/>
                <w:szCs w:val="20"/>
              </w:rPr>
              <w:t xml:space="preserve"> </w:t>
            </w:r>
            <w:r w:rsidRPr="00F5367C">
              <w:rPr>
                <w:b w:val="0"/>
                <w:color w:val="FF0000"/>
                <w:sz w:val="20"/>
                <w:szCs w:val="20"/>
              </w:rPr>
              <w:t>peak</w:t>
            </w:r>
          </w:p>
        </w:tc>
      </w:tr>
      <w:tr w:rsidR="00952FD1" w:rsidRPr="00005D93" w:rsidTr="00D470EB">
        <w:tblPrEx>
          <w:tblLook w:val="01E0" w:firstRow="1" w:lastRow="1" w:firstColumn="1" w:lastColumn="1" w:noHBand="0" w:noVBand="0"/>
        </w:tblPrEx>
        <w:trPr>
          <w:cantSplit/>
          <w:trHeight w:hRule="exact" w:val="397"/>
        </w:trPr>
        <w:tc>
          <w:tcPr>
            <w:tcW w:w="10065" w:type="dxa"/>
            <w:gridSpan w:val="51"/>
            <w:tcBorders>
              <w:top w:val="single" w:sz="4" w:space="0" w:color="auto"/>
              <w:bottom w:val="single" w:sz="4" w:space="0" w:color="auto"/>
            </w:tcBorders>
            <w:shd w:val="clear" w:color="auto" w:fill="A6A6A6"/>
            <w:tcMar>
              <w:left w:w="85" w:type="dxa"/>
              <w:right w:w="85" w:type="dxa"/>
            </w:tcMar>
            <w:vAlign w:val="center"/>
          </w:tcPr>
          <w:p w:rsidR="00952FD1" w:rsidRPr="00143462" w:rsidRDefault="00952FD1" w:rsidP="00D470EB">
            <w:pPr>
              <w:pStyle w:val="BodyText"/>
            </w:pPr>
            <w:r>
              <w:rPr>
                <w:sz w:val="20"/>
                <w:szCs w:val="20"/>
              </w:rPr>
              <w:t>Description of work activity</w:t>
            </w:r>
          </w:p>
        </w:tc>
      </w:tr>
      <w:tr w:rsidR="00952FD1" w:rsidRPr="0072376E" w:rsidTr="00B813DC">
        <w:trPr>
          <w:cantSplit/>
          <w:trHeight w:val="813"/>
        </w:trPr>
        <w:tc>
          <w:tcPr>
            <w:tcW w:w="10065" w:type="dxa"/>
            <w:gridSpan w:val="51"/>
            <w:tcBorders>
              <w:bottom w:val="single" w:sz="4" w:space="0" w:color="auto"/>
            </w:tcBorders>
            <w:shd w:val="clear" w:color="auto" w:fill="FFFFFF"/>
            <w:tcMar>
              <w:top w:w="28" w:type="dxa"/>
              <w:left w:w="85" w:type="dxa"/>
              <w:bottom w:w="28" w:type="dxa"/>
              <w:right w:w="85" w:type="dxa"/>
            </w:tcMar>
          </w:tcPr>
          <w:p w:rsidR="00414774" w:rsidRPr="00E132C3" w:rsidRDefault="00414774" w:rsidP="00D470EB">
            <w:pPr>
              <w:pStyle w:val="BodyText"/>
              <w:rPr>
                <w:b w:val="0"/>
                <w:color w:val="FF0000"/>
                <w:sz w:val="20"/>
                <w:szCs w:val="20"/>
              </w:rPr>
            </w:pPr>
            <w:r w:rsidRPr="00E132C3">
              <w:rPr>
                <w:b w:val="0"/>
                <w:color w:val="FF0000"/>
                <w:sz w:val="20"/>
                <w:szCs w:val="20"/>
              </w:rPr>
              <w:t xml:space="preserve">Closure of </w:t>
            </w:r>
            <w:r w:rsidR="00971931" w:rsidRPr="00E132C3">
              <w:rPr>
                <w:b w:val="0"/>
                <w:color w:val="FF0000"/>
                <w:sz w:val="20"/>
                <w:szCs w:val="20"/>
              </w:rPr>
              <w:t xml:space="preserve">a </w:t>
            </w:r>
            <w:r w:rsidRPr="00E132C3">
              <w:rPr>
                <w:b w:val="0"/>
                <w:color w:val="FF0000"/>
                <w:sz w:val="20"/>
                <w:szCs w:val="20"/>
              </w:rPr>
              <w:t xml:space="preserve">lane or lanes to carry out incident response or </w:t>
            </w:r>
            <w:r w:rsidR="00971931" w:rsidRPr="00E132C3">
              <w:rPr>
                <w:b w:val="0"/>
                <w:color w:val="FF0000"/>
                <w:sz w:val="20"/>
                <w:szCs w:val="20"/>
              </w:rPr>
              <w:t>other short-term activities (eg deliver workers to a service area).</w:t>
            </w:r>
          </w:p>
          <w:p w:rsidR="0096319F" w:rsidRPr="0072376E" w:rsidRDefault="0096319F" w:rsidP="0096319F">
            <w:pPr>
              <w:pStyle w:val="BodyText"/>
              <w:rPr>
                <w:b w:val="0"/>
                <w:sz w:val="20"/>
                <w:szCs w:val="20"/>
              </w:rPr>
            </w:pPr>
            <w:r w:rsidRPr="00E132C3">
              <w:rPr>
                <w:b w:val="0"/>
                <w:color w:val="FF0000"/>
                <w:sz w:val="20"/>
                <w:szCs w:val="20"/>
              </w:rPr>
              <w:t>Planned activities will be completed off peak. Incident response may occur either peak or off peak.</w:t>
            </w:r>
          </w:p>
        </w:tc>
      </w:tr>
      <w:tr w:rsidR="00EC355A" w:rsidRPr="00005D93" w:rsidTr="00EC355A">
        <w:tblPrEx>
          <w:tblLook w:val="01E0" w:firstRow="1" w:lastRow="1" w:firstColumn="1" w:lastColumn="1" w:noHBand="0" w:noVBand="0"/>
        </w:tblPrEx>
        <w:trPr>
          <w:cantSplit/>
          <w:trHeight w:hRule="exact" w:val="397"/>
        </w:trPr>
        <w:tc>
          <w:tcPr>
            <w:tcW w:w="10065" w:type="dxa"/>
            <w:gridSpan w:val="51"/>
            <w:tcBorders>
              <w:top w:val="single" w:sz="4" w:space="0" w:color="auto"/>
              <w:bottom w:val="single" w:sz="4" w:space="0" w:color="auto"/>
            </w:tcBorders>
            <w:shd w:val="clear" w:color="auto" w:fill="A6A6A6"/>
            <w:tcMar>
              <w:left w:w="85" w:type="dxa"/>
              <w:right w:w="85" w:type="dxa"/>
            </w:tcMar>
            <w:vAlign w:val="center"/>
          </w:tcPr>
          <w:p w:rsidR="00EC355A" w:rsidRPr="00143462" w:rsidRDefault="00EC355A" w:rsidP="00EC355A">
            <w:pPr>
              <w:pStyle w:val="BodyText"/>
            </w:pPr>
            <w:r w:rsidRPr="005D3049">
              <w:rPr>
                <w:sz w:val="20"/>
                <w:szCs w:val="20"/>
              </w:rPr>
              <w:t>Planned work programme</w:t>
            </w:r>
          </w:p>
        </w:tc>
      </w:tr>
      <w:tr w:rsidR="005226C7" w:rsidRPr="00005D93" w:rsidTr="0096319F">
        <w:tblPrEx>
          <w:tblLook w:val="01E0" w:firstRow="1" w:lastRow="1" w:firstColumn="1" w:lastColumn="1" w:noHBand="0" w:noVBand="0"/>
        </w:tblPrEx>
        <w:trPr>
          <w:cantSplit/>
          <w:trHeight w:val="311"/>
        </w:trPr>
        <w:tc>
          <w:tcPr>
            <w:tcW w:w="1804" w:type="dxa"/>
            <w:gridSpan w:val="5"/>
            <w:tcBorders>
              <w:top w:val="single" w:sz="4" w:space="0" w:color="auto"/>
            </w:tcBorders>
            <w:shd w:val="clear" w:color="auto" w:fill="EAEAEA"/>
            <w:tcMar>
              <w:left w:w="85" w:type="dxa"/>
              <w:right w:w="85" w:type="dxa"/>
            </w:tcMar>
            <w:vAlign w:val="center"/>
          </w:tcPr>
          <w:p w:rsidR="005226C7" w:rsidRPr="005D3049" w:rsidRDefault="005226C7" w:rsidP="00EC355A">
            <w:pPr>
              <w:pStyle w:val="BodyText"/>
              <w:jc w:val="right"/>
              <w:rPr>
                <w:sz w:val="20"/>
                <w:szCs w:val="20"/>
              </w:rPr>
            </w:pPr>
            <w:r w:rsidRPr="005D3049">
              <w:rPr>
                <w:sz w:val="20"/>
                <w:szCs w:val="20"/>
              </w:rPr>
              <w:t>Start date</w:t>
            </w:r>
          </w:p>
        </w:tc>
        <w:tc>
          <w:tcPr>
            <w:tcW w:w="1987" w:type="dxa"/>
            <w:gridSpan w:val="9"/>
            <w:tcBorders>
              <w:top w:val="single" w:sz="4" w:space="0" w:color="auto"/>
            </w:tcBorders>
            <w:shd w:val="clear" w:color="auto" w:fill="auto"/>
            <w:tcMar>
              <w:left w:w="85" w:type="dxa"/>
              <w:right w:w="85" w:type="dxa"/>
            </w:tcMar>
            <w:vAlign w:val="center"/>
          </w:tcPr>
          <w:p w:rsidR="005226C7" w:rsidRPr="005D3049" w:rsidRDefault="00BE4D3D" w:rsidP="0096319F">
            <w:pPr>
              <w:pStyle w:val="BodyText"/>
              <w:rPr>
                <w:b w:val="0"/>
                <w:sz w:val="20"/>
                <w:szCs w:val="20"/>
              </w:rPr>
            </w:pPr>
            <w:r w:rsidRPr="00BE4D3D">
              <w:rPr>
                <w:b w:val="0"/>
                <w:color w:val="2E74B5" w:themeColor="accent1" w:themeShade="BF"/>
                <w:sz w:val="20"/>
                <w:szCs w:val="20"/>
                <w:highlight w:val="yellow"/>
              </w:rPr>
              <w:t>To be inserted</w:t>
            </w:r>
          </w:p>
        </w:tc>
        <w:tc>
          <w:tcPr>
            <w:tcW w:w="567" w:type="dxa"/>
            <w:tcBorders>
              <w:top w:val="single" w:sz="4" w:space="0" w:color="auto"/>
            </w:tcBorders>
            <w:shd w:val="clear" w:color="auto" w:fill="EAEAEA"/>
            <w:tcMar>
              <w:left w:w="85" w:type="dxa"/>
              <w:right w:w="85" w:type="dxa"/>
            </w:tcMar>
            <w:vAlign w:val="center"/>
          </w:tcPr>
          <w:p w:rsidR="005226C7" w:rsidRPr="005D3049" w:rsidRDefault="005226C7" w:rsidP="005226C7">
            <w:pPr>
              <w:pStyle w:val="BodyText"/>
              <w:jc w:val="center"/>
              <w:rPr>
                <w:sz w:val="20"/>
                <w:szCs w:val="20"/>
              </w:rPr>
            </w:pPr>
            <w:r>
              <w:rPr>
                <w:sz w:val="20"/>
                <w:szCs w:val="20"/>
              </w:rPr>
              <w:t>Time</w:t>
            </w:r>
          </w:p>
        </w:tc>
        <w:tc>
          <w:tcPr>
            <w:tcW w:w="997" w:type="dxa"/>
            <w:gridSpan w:val="6"/>
            <w:tcBorders>
              <w:top w:val="single" w:sz="4" w:space="0" w:color="auto"/>
            </w:tcBorders>
            <w:shd w:val="clear" w:color="auto" w:fill="auto"/>
            <w:vAlign w:val="center"/>
          </w:tcPr>
          <w:p w:rsidR="005226C7" w:rsidRPr="005226C7" w:rsidRDefault="00BE4D3D" w:rsidP="0096319F">
            <w:pPr>
              <w:pStyle w:val="BodyText"/>
              <w:rPr>
                <w:color w:val="FFFFFF"/>
                <w:sz w:val="20"/>
                <w:szCs w:val="20"/>
              </w:rPr>
            </w:pPr>
            <w:r w:rsidRPr="00BE4D3D">
              <w:rPr>
                <w:b w:val="0"/>
                <w:color w:val="2E74B5" w:themeColor="accent1" w:themeShade="BF"/>
                <w:sz w:val="20"/>
                <w:szCs w:val="20"/>
                <w:highlight w:val="yellow"/>
              </w:rPr>
              <w:t>To be inserted</w:t>
            </w:r>
          </w:p>
        </w:tc>
        <w:tc>
          <w:tcPr>
            <w:tcW w:w="992" w:type="dxa"/>
            <w:gridSpan w:val="10"/>
            <w:tcBorders>
              <w:top w:val="single" w:sz="4" w:space="0" w:color="auto"/>
            </w:tcBorders>
            <w:shd w:val="clear" w:color="auto" w:fill="EAEAEA"/>
            <w:vAlign w:val="center"/>
          </w:tcPr>
          <w:p w:rsidR="005226C7" w:rsidRPr="005D3049" w:rsidRDefault="005226C7" w:rsidP="005226C7">
            <w:pPr>
              <w:pStyle w:val="BodyText"/>
              <w:jc w:val="center"/>
              <w:rPr>
                <w:sz w:val="20"/>
                <w:szCs w:val="20"/>
              </w:rPr>
            </w:pPr>
            <w:r w:rsidRPr="005D3049">
              <w:rPr>
                <w:sz w:val="20"/>
                <w:szCs w:val="20"/>
              </w:rPr>
              <w:t>End date</w:t>
            </w:r>
          </w:p>
        </w:tc>
        <w:tc>
          <w:tcPr>
            <w:tcW w:w="1988" w:type="dxa"/>
            <w:gridSpan w:val="12"/>
            <w:tcBorders>
              <w:top w:val="single" w:sz="4" w:space="0" w:color="auto"/>
            </w:tcBorders>
            <w:shd w:val="clear" w:color="auto" w:fill="auto"/>
            <w:tcMar>
              <w:left w:w="85" w:type="dxa"/>
              <w:right w:w="85" w:type="dxa"/>
            </w:tcMar>
          </w:tcPr>
          <w:p w:rsidR="005226C7" w:rsidRPr="005D3049" w:rsidRDefault="00BE4D3D" w:rsidP="006E0D0E">
            <w:pPr>
              <w:pStyle w:val="BodyText"/>
              <w:rPr>
                <w:b w:val="0"/>
                <w:sz w:val="20"/>
                <w:szCs w:val="20"/>
              </w:rPr>
            </w:pPr>
            <w:r w:rsidRPr="00BE4D3D">
              <w:rPr>
                <w:b w:val="0"/>
                <w:color w:val="2E74B5" w:themeColor="accent1" w:themeShade="BF"/>
                <w:sz w:val="20"/>
                <w:szCs w:val="20"/>
                <w:highlight w:val="yellow"/>
              </w:rPr>
              <w:t>To be inserted</w:t>
            </w:r>
          </w:p>
        </w:tc>
        <w:tc>
          <w:tcPr>
            <w:tcW w:w="716" w:type="dxa"/>
            <w:gridSpan w:val="4"/>
            <w:tcBorders>
              <w:top w:val="single" w:sz="4" w:space="0" w:color="auto"/>
            </w:tcBorders>
            <w:shd w:val="clear" w:color="auto" w:fill="EAEAEA"/>
          </w:tcPr>
          <w:p w:rsidR="005226C7" w:rsidRPr="005D3049" w:rsidRDefault="005226C7" w:rsidP="005226C7">
            <w:pPr>
              <w:pStyle w:val="BodyText"/>
              <w:jc w:val="center"/>
              <w:rPr>
                <w:b w:val="0"/>
                <w:sz w:val="20"/>
                <w:szCs w:val="20"/>
              </w:rPr>
            </w:pPr>
            <w:r>
              <w:rPr>
                <w:sz w:val="20"/>
                <w:szCs w:val="20"/>
              </w:rPr>
              <w:t>Time</w:t>
            </w:r>
          </w:p>
        </w:tc>
        <w:tc>
          <w:tcPr>
            <w:tcW w:w="1014" w:type="dxa"/>
            <w:gridSpan w:val="4"/>
            <w:tcBorders>
              <w:top w:val="single" w:sz="4" w:space="0" w:color="auto"/>
            </w:tcBorders>
            <w:shd w:val="clear" w:color="auto" w:fill="auto"/>
          </w:tcPr>
          <w:p w:rsidR="005226C7" w:rsidRPr="005D3049" w:rsidRDefault="00BE4D3D" w:rsidP="006E0D0E">
            <w:pPr>
              <w:pStyle w:val="BodyText"/>
              <w:rPr>
                <w:b w:val="0"/>
                <w:sz w:val="20"/>
                <w:szCs w:val="20"/>
              </w:rPr>
            </w:pPr>
            <w:r w:rsidRPr="00BE4D3D">
              <w:rPr>
                <w:b w:val="0"/>
                <w:color w:val="2E74B5" w:themeColor="accent1" w:themeShade="BF"/>
                <w:sz w:val="20"/>
                <w:szCs w:val="20"/>
                <w:highlight w:val="yellow"/>
              </w:rPr>
              <w:t>To be inserted</w:t>
            </w:r>
          </w:p>
        </w:tc>
      </w:tr>
      <w:tr w:rsidR="00EC355A" w:rsidRPr="00005D93" w:rsidTr="00536A81">
        <w:tblPrEx>
          <w:tblLook w:val="01E0" w:firstRow="1" w:lastRow="1" w:firstColumn="1" w:lastColumn="1" w:noHBand="0" w:noVBand="0"/>
        </w:tblPrEx>
        <w:trPr>
          <w:cantSplit/>
          <w:trHeight w:val="170"/>
        </w:trPr>
        <w:tc>
          <w:tcPr>
            <w:tcW w:w="1804" w:type="dxa"/>
            <w:gridSpan w:val="5"/>
            <w:tcBorders>
              <w:bottom w:val="nil"/>
            </w:tcBorders>
            <w:shd w:val="clear" w:color="auto" w:fill="EAEAEA"/>
            <w:tcMar>
              <w:left w:w="85" w:type="dxa"/>
              <w:right w:w="85" w:type="dxa"/>
            </w:tcMar>
          </w:tcPr>
          <w:p w:rsidR="00EC355A" w:rsidRPr="00EF45B1" w:rsidRDefault="00EC355A" w:rsidP="00EC355A">
            <w:pPr>
              <w:pStyle w:val="BodyText"/>
              <w:rPr>
                <w:b w:val="0"/>
                <w:sz w:val="20"/>
                <w:szCs w:val="20"/>
              </w:rPr>
            </w:pPr>
            <w:r w:rsidRPr="00B31D08">
              <w:rPr>
                <w:sz w:val="20"/>
                <w:szCs w:val="20"/>
              </w:rPr>
              <w:t>Consider significant stages</w:t>
            </w:r>
            <w:r w:rsidRPr="00EF45B1">
              <w:rPr>
                <w:b w:val="0"/>
                <w:sz w:val="20"/>
                <w:szCs w:val="20"/>
              </w:rPr>
              <w:t>, for example:</w:t>
            </w:r>
          </w:p>
          <w:p w:rsidR="00EC355A" w:rsidRPr="00EF45B1" w:rsidRDefault="00EC355A" w:rsidP="00EC355A">
            <w:pPr>
              <w:pStyle w:val="BodyText"/>
              <w:numPr>
                <w:ilvl w:val="0"/>
                <w:numId w:val="25"/>
              </w:numPr>
              <w:ind w:left="341" w:hanging="284"/>
              <w:rPr>
                <w:b w:val="0"/>
                <w:sz w:val="20"/>
                <w:szCs w:val="20"/>
              </w:rPr>
            </w:pPr>
            <w:r>
              <w:rPr>
                <w:b w:val="0"/>
                <w:sz w:val="20"/>
                <w:szCs w:val="20"/>
              </w:rPr>
              <w:t>r</w:t>
            </w:r>
            <w:r w:rsidRPr="00EF45B1">
              <w:rPr>
                <w:b w:val="0"/>
                <w:sz w:val="20"/>
                <w:szCs w:val="20"/>
              </w:rPr>
              <w:t>oad closures</w:t>
            </w:r>
          </w:p>
          <w:p w:rsidR="00EC355A" w:rsidRPr="00EF45B1" w:rsidRDefault="00EC355A" w:rsidP="00EC355A">
            <w:pPr>
              <w:pStyle w:val="BodyText"/>
              <w:numPr>
                <w:ilvl w:val="0"/>
                <w:numId w:val="25"/>
              </w:numPr>
              <w:ind w:left="341" w:hanging="284"/>
              <w:rPr>
                <w:b w:val="0"/>
                <w:sz w:val="20"/>
                <w:szCs w:val="20"/>
              </w:rPr>
            </w:pPr>
            <w:r>
              <w:rPr>
                <w:b w:val="0"/>
                <w:sz w:val="20"/>
                <w:szCs w:val="20"/>
              </w:rPr>
              <w:t>d</w:t>
            </w:r>
            <w:r w:rsidRPr="00EF45B1">
              <w:rPr>
                <w:b w:val="0"/>
                <w:sz w:val="20"/>
                <w:szCs w:val="20"/>
              </w:rPr>
              <w:t xml:space="preserve">etours </w:t>
            </w:r>
          </w:p>
          <w:p w:rsidR="00EC355A" w:rsidRPr="00EF45B1" w:rsidRDefault="00EC355A" w:rsidP="00EC355A">
            <w:pPr>
              <w:pStyle w:val="BodyText"/>
              <w:numPr>
                <w:ilvl w:val="0"/>
                <w:numId w:val="25"/>
              </w:numPr>
              <w:ind w:left="341" w:hanging="284"/>
              <w:rPr>
                <w:b w:val="0"/>
                <w:sz w:val="20"/>
                <w:szCs w:val="20"/>
              </w:rPr>
            </w:pPr>
            <w:r>
              <w:rPr>
                <w:b w:val="0"/>
                <w:sz w:val="20"/>
                <w:szCs w:val="20"/>
              </w:rPr>
              <w:t>n</w:t>
            </w:r>
            <w:r w:rsidRPr="00EF45B1">
              <w:rPr>
                <w:b w:val="0"/>
                <w:sz w:val="20"/>
                <w:szCs w:val="20"/>
              </w:rPr>
              <w:t>o activity periods</w:t>
            </w:r>
            <w:r>
              <w:rPr>
                <w:b w:val="0"/>
                <w:sz w:val="20"/>
                <w:szCs w:val="20"/>
              </w:rPr>
              <w:t>.</w:t>
            </w:r>
          </w:p>
        </w:tc>
        <w:tc>
          <w:tcPr>
            <w:tcW w:w="8261" w:type="dxa"/>
            <w:gridSpan w:val="46"/>
            <w:tcBorders>
              <w:bottom w:val="nil"/>
            </w:tcBorders>
            <w:shd w:val="clear" w:color="auto" w:fill="auto"/>
            <w:tcMar>
              <w:left w:w="85" w:type="dxa"/>
              <w:right w:w="85" w:type="dxa"/>
            </w:tcMar>
          </w:tcPr>
          <w:p w:rsidR="00915191" w:rsidRPr="001402E8" w:rsidRDefault="00915191" w:rsidP="00EC355A">
            <w:pPr>
              <w:pStyle w:val="BodyText"/>
              <w:rPr>
                <w:b w:val="0"/>
                <w:sz w:val="20"/>
                <w:szCs w:val="20"/>
              </w:rPr>
            </w:pPr>
            <w:r w:rsidRPr="00F5367C">
              <w:rPr>
                <w:b w:val="0"/>
                <w:color w:val="FF0000"/>
                <w:sz w:val="20"/>
                <w:szCs w:val="20"/>
              </w:rPr>
              <w:t>Incident response</w:t>
            </w:r>
            <w:r w:rsidR="00ED2E7B">
              <w:rPr>
                <w:b w:val="0"/>
                <w:color w:val="FF0000"/>
                <w:sz w:val="20"/>
                <w:szCs w:val="20"/>
              </w:rPr>
              <w:t xml:space="preserve"> may occur</w:t>
            </w:r>
            <w:r w:rsidRPr="00F5367C">
              <w:rPr>
                <w:b w:val="0"/>
                <w:color w:val="FF0000"/>
                <w:sz w:val="20"/>
                <w:szCs w:val="20"/>
              </w:rPr>
              <w:t xml:space="preserve"> 24/7</w:t>
            </w:r>
          </w:p>
        </w:tc>
      </w:tr>
      <w:tr w:rsidR="007D3FDF" w:rsidRPr="00005D93" w:rsidTr="00B813DC">
        <w:tblPrEx>
          <w:tblLook w:val="01E0" w:firstRow="1" w:lastRow="1" w:firstColumn="1" w:lastColumn="1" w:noHBand="0" w:noVBand="0"/>
        </w:tblPrEx>
        <w:trPr>
          <w:cantSplit/>
          <w:trHeight w:val="746"/>
        </w:trPr>
        <w:tc>
          <w:tcPr>
            <w:tcW w:w="1804" w:type="dxa"/>
            <w:gridSpan w:val="5"/>
            <w:tcBorders>
              <w:bottom w:val="nil"/>
            </w:tcBorders>
            <w:shd w:val="clear" w:color="auto" w:fill="EAEAEA"/>
            <w:tcMar>
              <w:left w:w="85" w:type="dxa"/>
              <w:right w:w="85" w:type="dxa"/>
            </w:tcMar>
            <w:vAlign w:val="center"/>
          </w:tcPr>
          <w:p w:rsidR="007D3FDF" w:rsidRPr="00ED2E7B" w:rsidRDefault="00B31D08" w:rsidP="00B31D08">
            <w:pPr>
              <w:pStyle w:val="BodyText"/>
              <w:rPr>
                <w:strike/>
                <w:sz w:val="20"/>
                <w:szCs w:val="20"/>
              </w:rPr>
            </w:pPr>
            <w:r w:rsidRPr="00ED2E7B">
              <w:rPr>
                <w:strike/>
                <w:sz w:val="20"/>
                <w:szCs w:val="20"/>
              </w:rPr>
              <w:t xml:space="preserve">Alternative </w:t>
            </w:r>
            <w:r w:rsidR="007D3FDF" w:rsidRPr="00ED2E7B">
              <w:rPr>
                <w:strike/>
                <w:sz w:val="20"/>
                <w:szCs w:val="20"/>
              </w:rPr>
              <w:t>dates if activity delayed</w:t>
            </w:r>
          </w:p>
        </w:tc>
        <w:tc>
          <w:tcPr>
            <w:tcW w:w="8261" w:type="dxa"/>
            <w:gridSpan w:val="46"/>
            <w:tcBorders>
              <w:bottom w:val="nil"/>
            </w:tcBorders>
            <w:shd w:val="clear" w:color="auto" w:fill="auto"/>
            <w:tcMar>
              <w:left w:w="85" w:type="dxa"/>
              <w:right w:w="85" w:type="dxa"/>
            </w:tcMar>
          </w:tcPr>
          <w:p w:rsidR="00B31D08" w:rsidRDefault="005F5758" w:rsidP="00EC355A">
            <w:pPr>
              <w:pStyle w:val="BodyText"/>
              <w:rPr>
                <w:b w:val="0"/>
                <w:sz w:val="20"/>
                <w:szCs w:val="20"/>
              </w:rPr>
            </w:pPr>
            <w:r w:rsidRPr="00F5367C">
              <w:rPr>
                <w:b w:val="0"/>
                <w:color w:val="FF0000"/>
                <w:sz w:val="20"/>
                <w:szCs w:val="20"/>
              </w:rPr>
              <w:t>Not Applicable</w:t>
            </w:r>
            <w:r>
              <w:rPr>
                <w:b w:val="0"/>
                <w:sz w:val="20"/>
                <w:szCs w:val="20"/>
              </w:rPr>
              <w:t xml:space="preserve"> </w:t>
            </w:r>
          </w:p>
          <w:p w:rsidR="00B813DC" w:rsidRDefault="00B813DC" w:rsidP="00EC355A">
            <w:pPr>
              <w:pStyle w:val="BodyText"/>
              <w:rPr>
                <w:b w:val="0"/>
                <w:sz w:val="20"/>
                <w:szCs w:val="20"/>
              </w:rPr>
            </w:pPr>
          </w:p>
          <w:p w:rsidR="00B813DC" w:rsidRDefault="00B813DC" w:rsidP="00EC355A">
            <w:pPr>
              <w:pStyle w:val="BodyText"/>
              <w:rPr>
                <w:b w:val="0"/>
                <w:sz w:val="20"/>
                <w:szCs w:val="20"/>
              </w:rPr>
            </w:pPr>
          </w:p>
          <w:p w:rsidR="00B813DC" w:rsidRDefault="00B813DC" w:rsidP="00EC355A">
            <w:pPr>
              <w:pStyle w:val="BodyText"/>
              <w:rPr>
                <w:b w:val="0"/>
                <w:sz w:val="20"/>
                <w:szCs w:val="20"/>
              </w:rPr>
            </w:pPr>
          </w:p>
          <w:p w:rsidR="00B813DC" w:rsidRPr="001402E8" w:rsidRDefault="00B813DC" w:rsidP="00EC355A">
            <w:pPr>
              <w:pStyle w:val="BodyText"/>
              <w:rPr>
                <w:b w:val="0"/>
                <w:sz w:val="20"/>
                <w:szCs w:val="20"/>
              </w:rPr>
            </w:pPr>
          </w:p>
        </w:tc>
      </w:tr>
      <w:tr w:rsidR="00952FD1" w:rsidRPr="00A72F40" w:rsidTr="00D470EB">
        <w:trPr>
          <w:cantSplit/>
          <w:trHeight w:hRule="exact" w:val="397"/>
        </w:trPr>
        <w:tc>
          <w:tcPr>
            <w:tcW w:w="10065" w:type="dxa"/>
            <w:gridSpan w:val="51"/>
            <w:tcBorders>
              <w:bottom w:val="single" w:sz="4" w:space="0" w:color="auto"/>
            </w:tcBorders>
            <w:shd w:val="clear" w:color="auto" w:fill="A6A6A6"/>
            <w:tcMar>
              <w:left w:w="85" w:type="dxa"/>
              <w:right w:w="57" w:type="dxa"/>
            </w:tcMar>
            <w:vAlign w:val="center"/>
          </w:tcPr>
          <w:p w:rsidR="00952FD1" w:rsidRPr="00A72F40" w:rsidRDefault="00952FD1" w:rsidP="00952FD1">
            <w:pPr>
              <w:pStyle w:val="BodyText"/>
              <w:rPr>
                <w:sz w:val="20"/>
                <w:szCs w:val="20"/>
              </w:rPr>
            </w:pPr>
            <w:r w:rsidRPr="00A72F40">
              <w:rPr>
                <w:sz w:val="20"/>
                <w:szCs w:val="20"/>
              </w:rPr>
              <w:t xml:space="preserve">Road aspects affected </w:t>
            </w:r>
            <w:r w:rsidR="00A72F40" w:rsidRPr="00A72F40">
              <w:rPr>
                <w:b w:val="0"/>
                <w:i/>
                <w:sz w:val="20"/>
                <w:szCs w:val="20"/>
              </w:rPr>
              <w:t>(delete either Yes or No to show which aspects are affected)</w:t>
            </w:r>
          </w:p>
        </w:tc>
      </w:tr>
      <w:tr w:rsidR="00952FD1" w:rsidRPr="00005D93" w:rsidTr="00536A81">
        <w:trPr>
          <w:cantSplit/>
        </w:trPr>
        <w:tc>
          <w:tcPr>
            <w:tcW w:w="1804" w:type="dxa"/>
            <w:gridSpan w:val="5"/>
            <w:tcBorders>
              <w:top w:val="nil"/>
              <w:left w:val="single" w:sz="4" w:space="0" w:color="auto"/>
              <w:bottom w:val="nil"/>
              <w:right w:val="single" w:sz="2" w:space="0" w:color="auto"/>
            </w:tcBorders>
            <w:shd w:val="clear" w:color="auto" w:fill="EAEAEA"/>
            <w:tcMar>
              <w:left w:w="57" w:type="dxa"/>
              <w:right w:w="57" w:type="dxa"/>
            </w:tcMar>
            <w:vAlign w:val="center"/>
          </w:tcPr>
          <w:p w:rsidR="00952FD1" w:rsidRPr="0024355D" w:rsidRDefault="00952FD1" w:rsidP="00D470EB">
            <w:pPr>
              <w:pStyle w:val="BodyText"/>
              <w:spacing w:before="120"/>
              <w:rPr>
                <w:sz w:val="20"/>
                <w:szCs w:val="20"/>
              </w:rPr>
            </w:pPr>
            <w:r w:rsidRPr="0024355D">
              <w:rPr>
                <w:sz w:val="20"/>
                <w:szCs w:val="20"/>
              </w:rPr>
              <w:t xml:space="preserve">Pedestrians affected? </w:t>
            </w:r>
          </w:p>
        </w:tc>
        <w:tc>
          <w:tcPr>
            <w:tcW w:w="1141" w:type="dxa"/>
            <w:gridSpan w:val="5"/>
            <w:tcBorders>
              <w:top w:val="nil"/>
              <w:left w:val="single" w:sz="2" w:space="0" w:color="auto"/>
              <w:bottom w:val="nil"/>
              <w:right w:val="single" w:sz="4" w:space="0" w:color="auto"/>
            </w:tcBorders>
            <w:shd w:val="clear" w:color="auto" w:fill="FFFFFF"/>
            <w:vAlign w:val="center"/>
          </w:tcPr>
          <w:p w:rsidR="00952FD1" w:rsidRPr="008000DB" w:rsidRDefault="00FC3CD3" w:rsidP="00ED2E7B">
            <w:pPr>
              <w:pStyle w:val="BodyText"/>
              <w:jc w:val="center"/>
              <w:rPr>
                <w:b w:val="0"/>
                <w:sz w:val="20"/>
                <w:szCs w:val="20"/>
              </w:rPr>
            </w:pPr>
            <w:r w:rsidRPr="00F5367C">
              <w:rPr>
                <w:b w:val="0"/>
                <w:color w:val="FF0000"/>
                <w:sz w:val="20"/>
                <w:szCs w:val="20"/>
              </w:rPr>
              <w:t>No</w:t>
            </w:r>
          </w:p>
        </w:tc>
        <w:tc>
          <w:tcPr>
            <w:tcW w:w="2410" w:type="dxa"/>
            <w:gridSpan w:val="11"/>
            <w:tcBorders>
              <w:top w:val="nil"/>
              <w:left w:val="single" w:sz="4" w:space="0" w:color="auto"/>
              <w:bottom w:val="nil"/>
              <w:right w:val="single" w:sz="2" w:space="0" w:color="auto"/>
            </w:tcBorders>
            <w:shd w:val="clear" w:color="auto" w:fill="EAEAEA"/>
            <w:tcMar>
              <w:left w:w="57" w:type="dxa"/>
              <w:right w:w="57" w:type="dxa"/>
            </w:tcMar>
            <w:vAlign w:val="center"/>
          </w:tcPr>
          <w:p w:rsidR="00952FD1" w:rsidRPr="0024355D" w:rsidRDefault="00952FD1" w:rsidP="00D470EB">
            <w:pPr>
              <w:pStyle w:val="BodyText"/>
              <w:spacing w:before="120"/>
              <w:rPr>
                <w:sz w:val="20"/>
                <w:szCs w:val="20"/>
              </w:rPr>
            </w:pPr>
            <w:r w:rsidRPr="0024355D">
              <w:rPr>
                <w:sz w:val="20"/>
                <w:szCs w:val="20"/>
              </w:rPr>
              <w:t>Property access affected?</w:t>
            </w:r>
          </w:p>
        </w:tc>
        <w:tc>
          <w:tcPr>
            <w:tcW w:w="1281" w:type="dxa"/>
            <w:gridSpan w:val="11"/>
            <w:tcBorders>
              <w:top w:val="single" w:sz="4" w:space="0" w:color="auto"/>
              <w:left w:val="single" w:sz="2" w:space="0" w:color="auto"/>
              <w:bottom w:val="nil"/>
              <w:right w:val="single" w:sz="4" w:space="0" w:color="auto"/>
            </w:tcBorders>
            <w:shd w:val="clear" w:color="auto" w:fill="FFFFFF"/>
            <w:tcMar>
              <w:left w:w="57" w:type="dxa"/>
              <w:right w:w="57" w:type="dxa"/>
            </w:tcMar>
            <w:vAlign w:val="center"/>
          </w:tcPr>
          <w:p w:rsidR="00952FD1" w:rsidRPr="008000DB" w:rsidRDefault="0024355D" w:rsidP="00ED2E7B">
            <w:pPr>
              <w:pStyle w:val="BodyText"/>
              <w:jc w:val="center"/>
              <w:rPr>
                <w:b w:val="0"/>
                <w:sz w:val="20"/>
                <w:szCs w:val="20"/>
              </w:rPr>
            </w:pPr>
            <w:r w:rsidRPr="00F5367C">
              <w:rPr>
                <w:b w:val="0"/>
                <w:color w:val="FF0000"/>
                <w:sz w:val="20"/>
                <w:szCs w:val="20"/>
              </w:rPr>
              <w:t>No</w:t>
            </w:r>
          </w:p>
        </w:tc>
        <w:tc>
          <w:tcPr>
            <w:tcW w:w="2124" w:type="dxa"/>
            <w:gridSpan w:val="13"/>
            <w:tcBorders>
              <w:top w:val="nil"/>
              <w:left w:val="single" w:sz="4" w:space="0" w:color="auto"/>
              <w:bottom w:val="nil"/>
              <w:right w:val="single" w:sz="2" w:space="0" w:color="auto"/>
            </w:tcBorders>
            <w:shd w:val="clear" w:color="auto" w:fill="EAEAEA"/>
            <w:tcMar>
              <w:left w:w="57" w:type="dxa"/>
              <w:right w:w="57" w:type="dxa"/>
            </w:tcMar>
            <w:vAlign w:val="center"/>
          </w:tcPr>
          <w:p w:rsidR="00952FD1" w:rsidRPr="0024355D" w:rsidRDefault="00952FD1" w:rsidP="003D529C">
            <w:pPr>
              <w:pStyle w:val="BodyText"/>
              <w:spacing w:before="120"/>
              <w:rPr>
                <w:sz w:val="20"/>
                <w:szCs w:val="20"/>
              </w:rPr>
            </w:pPr>
            <w:r w:rsidRPr="0024355D">
              <w:rPr>
                <w:sz w:val="20"/>
                <w:szCs w:val="20"/>
              </w:rPr>
              <w:t xml:space="preserve">Traffic lanes </w:t>
            </w:r>
            <w:r w:rsidR="003D529C">
              <w:rPr>
                <w:sz w:val="20"/>
                <w:szCs w:val="20"/>
              </w:rPr>
              <w:t>affected</w:t>
            </w:r>
            <w:r w:rsidRPr="0024355D">
              <w:rPr>
                <w:sz w:val="20"/>
                <w:szCs w:val="20"/>
              </w:rPr>
              <w:t>?</w:t>
            </w:r>
          </w:p>
        </w:tc>
        <w:tc>
          <w:tcPr>
            <w:tcW w:w="1305" w:type="dxa"/>
            <w:gridSpan w:val="6"/>
            <w:tcBorders>
              <w:top w:val="single" w:sz="4" w:space="0" w:color="auto"/>
              <w:left w:val="single" w:sz="2" w:space="0" w:color="auto"/>
              <w:bottom w:val="nil"/>
              <w:right w:val="single" w:sz="4" w:space="0" w:color="auto"/>
            </w:tcBorders>
            <w:shd w:val="clear" w:color="auto" w:fill="FFFFFF"/>
            <w:tcMar>
              <w:left w:w="0" w:type="dxa"/>
              <w:right w:w="0" w:type="dxa"/>
            </w:tcMar>
            <w:vAlign w:val="center"/>
          </w:tcPr>
          <w:p w:rsidR="00952FD1" w:rsidRPr="008000DB" w:rsidRDefault="00FC3CD3" w:rsidP="00ED2E7B">
            <w:pPr>
              <w:pStyle w:val="BodyText"/>
              <w:jc w:val="center"/>
              <w:rPr>
                <w:b w:val="0"/>
                <w:sz w:val="20"/>
                <w:szCs w:val="20"/>
              </w:rPr>
            </w:pPr>
            <w:r w:rsidRPr="00F5367C">
              <w:rPr>
                <w:b w:val="0"/>
                <w:color w:val="FF0000"/>
                <w:sz w:val="20"/>
                <w:szCs w:val="20"/>
              </w:rPr>
              <w:t>Yes</w:t>
            </w:r>
          </w:p>
        </w:tc>
      </w:tr>
      <w:tr w:rsidR="00952FD1" w:rsidRPr="00005D93" w:rsidTr="00536A81">
        <w:trPr>
          <w:cantSplit/>
        </w:trPr>
        <w:tc>
          <w:tcPr>
            <w:tcW w:w="1804" w:type="dxa"/>
            <w:gridSpan w:val="5"/>
            <w:tcBorders>
              <w:top w:val="nil"/>
              <w:left w:val="single" w:sz="4" w:space="0" w:color="auto"/>
              <w:bottom w:val="single" w:sz="4" w:space="0" w:color="auto"/>
              <w:right w:val="single" w:sz="2" w:space="0" w:color="auto"/>
            </w:tcBorders>
            <w:shd w:val="clear" w:color="auto" w:fill="EAEAEA"/>
            <w:tcMar>
              <w:left w:w="57" w:type="dxa"/>
              <w:right w:w="57" w:type="dxa"/>
            </w:tcMar>
          </w:tcPr>
          <w:p w:rsidR="00952FD1" w:rsidRPr="0024355D" w:rsidRDefault="00952FD1" w:rsidP="002E5F29">
            <w:pPr>
              <w:pStyle w:val="BodyText"/>
              <w:spacing w:before="120"/>
              <w:rPr>
                <w:sz w:val="20"/>
                <w:szCs w:val="20"/>
              </w:rPr>
            </w:pPr>
            <w:r w:rsidRPr="0024355D">
              <w:rPr>
                <w:sz w:val="20"/>
                <w:szCs w:val="20"/>
              </w:rPr>
              <w:t xml:space="preserve">Cyclists affected? </w:t>
            </w:r>
          </w:p>
        </w:tc>
        <w:tc>
          <w:tcPr>
            <w:tcW w:w="1141" w:type="dxa"/>
            <w:gridSpan w:val="5"/>
            <w:tcBorders>
              <w:top w:val="nil"/>
              <w:left w:val="single" w:sz="2" w:space="0" w:color="auto"/>
              <w:bottom w:val="single" w:sz="4" w:space="0" w:color="auto"/>
              <w:right w:val="single" w:sz="4" w:space="0" w:color="auto"/>
            </w:tcBorders>
            <w:shd w:val="clear" w:color="auto" w:fill="FFFFFF"/>
          </w:tcPr>
          <w:p w:rsidR="00952FD1" w:rsidRPr="008000DB" w:rsidRDefault="00952FD1" w:rsidP="00ED2E7B">
            <w:pPr>
              <w:pStyle w:val="BodyText"/>
              <w:jc w:val="center"/>
              <w:rPr>
                <w:b w:val="0"/>
                <w:sz w:val="20"/>
                <w:szCs w:val="20"/>
              </w:rPr>
            </w:pPr>
            <w:r w:rsidRPr="00F5367C">
              <w:rPr>
                <w:b w:val="0"/>
                <w:color w:val="FF0000"/>
                <w:sz w:val="20"/>
                <w:szCs w:val="20"/>
              </w:rPr>
              <w:t>No</w:t>
            </w:r>
          </w:p>
        </w:tc>
        <w:tc>
          <w:tcPr>
            <w:tcW w:w="2410" w:type="dxa"/>
            <w:gridSpan w:val="11"/>
            <w:tcBorders>
              <w:top w:val="nil"/>
              <w:left w:val="single" w:sz="4" w:space="0" w:color="auto"/>
              <w:bottom w:val="single" w:sz="4" w:space="0" w:color="auto"/>
              <w:right w:val="single" w:sz="2" w:space="0" w:color="auto"/>
            </w:tcBorders>
            <w:shd w:val="clear" w:color="auto" w:fill="EAEAEA"/>
            <w:tcMar>
              <w:left w:w="57" w:type="dxa"/>
              <w:right w:w="57" w:type="dxa"/>
            </w:tcMar>
            <w:vAlign w:val="center"/>
          </w:tcPr>
          <w:p w:rsidR="00952FD1" w:rsidRPr="0024355D" w:rsidRDefault="00952FD1" w:rsidP="002E5F29">
            <w:pPr>
              <w:pStyle w:val="BodyText"/>
              <w:spacing w:before="120"/>
              <w:rPr>
                <w:sz w:val="20"/>
                <w:szCs w:val="20"/>
              </w:rPr>
            </w:pPr>
            <w:r w:rsidRPr="0024355D">
              <w:rPr>
                <w:sz w:val="20"/>
                <w:szCs w:val="20"/>
              </w:rPr>
              <w:t>Restricted parking affected?</w:t>
            </w:r>
          </w:p>
        </w:tc>
        <w:tc>
          <w:tcPr>
            <w:tcW w:w="1281" w:type="dxa"/>
            <w:gridSpan w:val="11"/>
            <w:tcBorders>
              <w:top w:val="nil"/>
              <w:left w:val="single" w:sz="2" w:space="0" w:color="auto"/>
              <w:bottom w:val="single" w:sz="4" w:space="0" w:color="auto"/>
              <w:right w:val="single" w:sz="4" w:space="0" w:color="auto"/>
            </w:tcBorders>
            <w:shd w:val="clear" w:color="auto" w:fill="FFFFFF"/>
            <w:tcMar>
              <w:left w:w="57" w:type="dxa"/>
              <w:right w:w="57" w:type="dxa"/>
            </w:tcMar>
          </w:tcPr>
          <w:p w:rsidR="00952FD1" w:rsidRPr="008000DB" w:rsidRDefault="0024355D" w:rsidP="00ED2E7B">
            <w:pPr>
              <w:pStyle w:val="BodyText"/>
              <w:jc w:val="center"/>
              <w:rPr>
                <w:b w:val="0"/>
                <w:sz w:val="20"/>
                <w:szCs w:val="20"/>
              </w:rPr>
            </w:pPr>
            <w:r w:rsidRPr="00F5367C">
              <w:rPr>
                <w:b w:val="0"/>
                <w:color w:val="FF0000"/>
                <w:sz w:val="20"/>
                <w:szCs w:val="20"/>
              </w:rPr>
              <w:t>No</w:t>
            </w:r>
          </w:p>
        </w:tc>
        <w:tc>
          <w:tcPr>
            <w:tcW w:w="2124" w:type="dxa"/>
            <w:gridSpan w:val="13"/>
            <w:tcBorders>
              <w:top w:val="nil"/>
              <w:left w:val="single" w:sz="4" w:space="0" w:color="auto"/>
              <w:bottom w:val="single" w:sz="4" w:space="0" w:color="auto"/>
              <w:right w:val="single" w:sz="2" w:space="0" w:color="auto"/>
            </w:tcBorders>
            <w:shd w:val="clear" w:color="auto" w:fill="EAEAEA"/>
            <w:tcMar>
              <w:left w:w="57" w:type="dxa"/>
              <w:right w:w="57" w:type="dxa"/>
            </w:tcMar>
            <w:vAlign w:val="center"/>
          </w:tcPr>
          <w:p w:rsidR="00952FD1" w:rsidRPr="0024355D" w:rsidRDefault="00952FD1" w:rsidP="002E5F29">
            <w:pPr>
              <w:pStyle w:val="BodyText"/>
              <w:spacing w:before="120"/>
              <w:rPr>
                <w:sz w:val="20"/>
                <w:szCs w:val="20"/>
              </w:rPr>
            </w:pPr>
            <w:r w:rsidRPr="0024355D">
              <w:rPr>
                <w:sz w:val="20"/>
                <w:szCs w:val="20"/>
              </w:rPr>
              <w:t xml:space="preserve">Delays </w:t>
            </w:r>
            <w:r w:rsidR="00FE6418">
              <w:rPr>
                <w:sz w:val="20"/>
                <w:szCs w:val="20"/>
              </w:rPr>
              <w:t xml:space="preserve">or queuing </w:t>
            </w:r>
            <w:r w:rsidRPr="0024355D">
              <w:rPr>
                <w:sz w:val="20"/>
                <w:szCs w:val="20"/>
              </w:rPr>
              <w:t>likely?</w:t>
            </w:r>
          </w:p>
        </w:tc>
        <w:tc>
          <w:tcPr>
            <w:tcW w:w="1305" w:type="dxa"/>
            <w:gridSpan w:val="6"/>
            <w:tcBorders>
              <w:top w:val="nil"/>
              <w:left w:val="single" w:sz="2" w:space="0" w:color="auto"/>
              <w:bottom w:val="single" w:sz="4" w:space="0" w:color="auto"/>
              <w:right w:val="single" w:sz="4" w:space="0" w:color="auto"/>
            </w:tcBorders>
            <w:shd w:val="clear" w:color="auto" w:fill="FFFFFF"/>
            <w:tcMar>
              <w:left w:w="0" w:type="dxa"/>
              <w:right w:w="0" w:type="dxa"/>
            </w:tcMar>
          </w:tcPr>
          <w:p w:rsidR="00952FD1" w:rsidRPr="008000DB" w:rsidRDefault="00FC3CD3" w:rsidP="00ED2E7B">
            <w:pPr>
              <w:pStyle w:val="BodyText"/>
              <w:jc w:val="center"/>
              <w:rPr>
                <w:b w:val="0"/>
                <w:sz w:val="20"/>
                <w:szCs w:val="20"/>
              </w:rPr>
            </w:pPr>
            <w:r w:rsidRPr="00F5367C">
              <w:rPr>
                <w:b w:val="0"/>
                <w:color w:val="FF0000"/>
                <w:sz w:val="20"/>
                <w:szCs w:val="20"/>
              </w:rPr>
              <w:t>Yes</w:t>
            </w:r>
          </w:p>
        </w:tc>
      </w:tr>
      <w:tr w:rsidR="009209DF" w:rsidRPr="00005D93" w:rsidTr="00333E02">
        <w:tblPrEx>
          <w:tblLook w:val="01E0" w:firstRow="1" w:lastRow="1" w:firstColumn="1" w:lastColumn="1" w:noHBand="0" w:noVBand="0"/>
        </w:tblPrEx>
        <w:trPr>
          <w:cantSplit/>
          <w:trHeight w:hRule="exact" w:val="397"/>
        </w:trPr>
        <w:tc>
          <w:tcPr>
            <w:tcW w:w="10065" w:type="dxa"/>
            <w:gridSpan w:val="51"/>
            <w:tcBorders>
              <w:top w:val="single" w:sz="4" w:space="0" w:color="auto"/>
            </w:tcBorders>
            <w:shd w:val="clear" w:color="auto" w:fill="A6A6A6"/>
            <w:tcMar>
              <w:left w:w="85" w:type="dxa"/>
              <w:right w:w="85" w:type="dxa"/>
            </w:tcMar>
            <w:vAlign w:val="center"/>
          </w:tcPr>
          <w:p w:rsidR="009209DF" w:rsidRPr="00B07FA8" w:rsidRDefault="009209DF" w:rsidP="00B07FA8">
            <w:pPr>
              <w:pStyle w:val="BodyText"/>
              <w:rPr>
                <w:b w:val="0"/>
              </w:rPr>
            </w:pPr>
            <w:r w:rsidRPr="009209DF">
              <w:rPr>
                <w:sz w:val="20"/>
                <w:szCs w:val="20"/>
              </w:rPr>
              <w:lastRenderedPageBreak/>
              <w:t>Proposed traffic management method</w:t>
            </w:r>
            <w:r w:rsidR="00EF45B1">
              <w:rPr>
                <w:sz w:val="20"/>
                <w:szCs w:val="20"/>
              </w:rPr>
              <w:t>s</w:t>
            </w:r>
          </w:p>
        </w:tc>
      </w:tr>
      <w:tr w:rsidR="00414DF8" w:rsidRPr="00005D93" w:rsidTr="00536A81">
        <w:tblPrEx>
          <w:tblLook w:val="01E0" w:firstRow="1" w:lastRow="1" w:firstColumn="1" w:lastColumn="1" w:noHBand="0" w:noVBand="0"/>
        </w:tblPrEx>
        <w:trPr>
          <w:cantSplit/>
          <w:trHeight w:val="1736"/>
        </w:trPr>
        <w:tc>
          <w:tcPr>
            <w:tcW w:w="1836" w:type="dxa"/>
            <w:gridSpan w:val="6"/>
            <w:shd w:val="clear" w:color="auto" w:fill="EAEAEA"/>
            <w:tcMar>
              <w:left w:w="85" w:type="dxa"/>
              <w:right w:w="85" w:type="dxa"/>
            </w:tcMar>
            <w:vAlign w:val="center"/>
          </w:tcPr>
          <w:p w:rsidR="00414DF8" w:rsidRPr="00ED2E7B" w:rsidRDefault="00414DF8" w:rsidP="00052698">
            <w:pPr>
              <w:pStyle w:val="BodyText"/>
              <w:rPr>
                <w:sz w:val="20"/>
                <w:szCs w:val="20"/>
              </w:rPr>
            </w:pPr>
            <w:r w:rsidRPr="00ED2E7B">
              <w:rPr>
                <w:sz w:val="20"/>
                <w:szCs w:val="20"/>
              </w:rPr>
              <w:t xml:space="preserve">Installation </w:t>
            </w:r>
            <w:r w:rsidRPr="00ED2E7B">
              <w:rPr>
                <w:sz w:val="20"/>
                <w:szCs w:val="20"/>
              </w:rPr>
              <w:br/>
              <w:t>(includes parking of plant and materials storage)</w:t>
            </w:r>
          </w:p>
        </w:tc>
        <w:tc>
          <w:tcPr>
            <w:tcW w:w="8229" w:type="dxa"/>
            <w:gridSpan w:val="45"/>
            <w:shd w:val="clear" w:color="auto" w:fill="auto"/>
            <w:tcMar>
              <w:left w:w="85" w:type="dxa"/>
              <w:right w:w="85" w:type="dxa"/>
            </w:tcMar>
          </w:tcPr>
          <w:p w:rsidR="00D97575" w:rsidRPr="00F5367C" w:rsidRDefault="00D97575" w:rsidP="00052698">
            <w:pPr>
              <w:pStyle w:val="BodyText"/>
              <w:rPr>
                <w:b w:val="0"/>
                <w:color w:val="FF0000"/>
                <w:sz w:val="20"/>
                <w:szCs w:val="20"/>
              </w:rPr>
            </w:pPr>
            <w:r w:rsidRPr="00F5367C">
              <w:rPr>
                <w:b w:val="0"/>
                <w:color w:val="FF0000"/>
                <w:sz w:val="20"/>
                <w:szCs w:val="20"/>
              </w:rPr>
              <w:t>Control center to:</w:t>
            </w:r>
          </w:p>
          <w:p w:rsidR="00D97575" w:rsidRPr="00F5367C" w:rsidRDefault="00D97575" w:rsidP="001A06F5">
            <w:pPr>
              <w:pStyle w:val="BodyText"/>
              <w:numPr>
                <w:ilvl w:val="0"/>
                <w:numId w:val="37"/>
              </w:numPr>
              <w:ind w:left="584" w:hanging="227"/>
              <w:rPr>
                <w:b w:val="0"/>
                <w:color w:val="FF0000"/>
                <w:sz w:val="20"/>
                <w:szCs w:val="20"/>
              </w:rPr>
            </w:pPr>
            <w:r w:rsidRPr="00F5367C">
              <w:rPr>
                <w:b w:val="0"/>
                <w:color w:val="FF0000"/>
                <w:sz w:val="20"/>
                <w:szCs w:val="20"/>
              </w:rPr>
              <w:t>identify lane closure(s) required</w:t>
            </w:r>
          </w:p>
          <w:p w:rsidR="00D97575" w:rsidRPr="00F5367C" w:rsidRDefault="00D97575" w:rsidP="001A06F5">
            <w:pPr>
              <w:pStyle w:val="BodyText"/>
              <w:numPr>
                <w:ilvl w:val="0"/>
                <w:numId w:val="37"/>
              </w:numPr>
              <w:ind w:left="584" w:hanging="227"/>
              <w:rPr>
                <w:b w:val="0"/>
                <w:color w:val="FF0000"/>
                <w:sz w:val="20"/>
                <w:szCs w:val="20"/>
              </w:rPr>
            </w:pPr>
            <w:r w:rsidRPr="00F5367C">
              <w:rPr>
                <w:b w:val="0"/>
                <w:color w:val="FF0000"/>
                <w:sz w:val="20"/>
                <w:szCs w:val="20"/>
              </w:rPr>
              <w:t>identify the overhead gantry and VMS system requirements as per Appendix A of the Tunnel Traffic operations plan</w:t>
            </w:r>
          </w:p>
          <w:p w:rsidR="00D97575" w:rsidRPr="00F5367C" w:rsidRDefault="00D97575" w:rsidP="001A06F5">
            <w:pPr>
              <w:pStyle w:val="BodyText"/>
              <w:numPr>
                <w:ilvl w:val="0"/>
                <w:numId w:val="37"/>
              </w:numPr>
              <w:ind w:left="584" w:hanging="227"/>
              <w:rPr>
                <w:b w:val="0"/>
                <w:color w:val="FF0000"/>
                <w:sz w:val="20"/>
                <w:szCs w:val="20"/>
              </w:rPr>
            </w:pPr>
            <w:r w:rsidRPr="00F5367C">
              <w:rPr>
                <w:b w:val="0"/>
                <w:color w:val="FF0000"/>
                <w:sz w:val="20"/>
                <w:szCs w:val="20"/>
              </w:rPr>
              <w:t>notify the TTM crew of the vehicle and signage requirements for the operation as per attached layout diagrams</w:t>
            </w:r>
          </w:p>
          <w:p w:rsidR="00D97575" w:rsidRPr="00F5367C" w:rsidRDefault="00D97575" w:rsidP="00D97575">
            <w:pPr>
              <w:pStyle w:val="BodyText"/>
              <w:rPr>
                <w:b w:val="0"/>
                <w:color w:val="FF0000"/>
                <w:sz w:val="20"/>
                <w:szCs w:val="20"/>
              </w:rPr>
            </w:pPr>
            <w:r w:rsidRPr="00F5367C">
              <w:rPr>
                <w:b w:val="0"/>
                <w:color w:val="FF0000"/>
                <w:sz w:val="20"/>
                <w:szCs w:val="20"/>
              </w:rPr>
              <w:t>TTM Crew to:</w:t>
            </w:r>
          </w:p>
          <w:p w:rsidR="00D97575" w:rsidRPr="00F5367C" w:rsidRDefault="00D97575" w:rsidP="00667FBD">
            <w:pPr>
              <w:pStyle w:val="BodyText"/>
              <w:numPr>
                <w:ilvl w:val="0"/>
                <w:numId w:val="37"/>
              </w:numPr>
              <w:ind w:left="584" w:hanging="227"/>
              <w:rPr>
                <w:b w:val="0"/>
                <w:color w:val="FF0000"/>
                <w:sz w:val="20"/>
                <w:szCs w:val="20"/>
              </w:rPr>
            </w:pPr>
            <w:r w:rsidRPr="00F5367C">
              <w:rPr>
                <w:b w:val="0"/>
                <w:color w:val="FF0000"/>
                <w:sz w:val="20"/>
                <w:szCs w:val="20"/>
              </w:rPr>
              <w:t>set</w:t>
            </w:r>
            <w:r w:rsidR="00ED2E7B">
              <w:rPr>
                <w:b w:val="0"/>
                <w:color w:val="FF0000"/>
                <w:sz w:val="20"/>
                <w:szCs w:val="20"/>
              </w:rPr>
              <w:t xml:space="preserve"> </w:t>
            </w:r>
            <w:r w:rsidRPr="00F5367C">
              <w:rPr>
                <w:b w:val="0"/>
                <w:color w:val="FF0000"/>
                <w:sz w:val="20"/>
                <w:szCs w:val="20"/>
              </w:rPr>
              <w:t>up vehicles with signage as per attached layout diagrams</w:t>
            </w:r>
          </w:p>
          <w:p w:rsidR="001A40DE" w:rsidRPr="00F5367C" w:rsidRDefault="00D97575" w:rsidP="00667FBD">
            <w:pPr>
              <w:pStyle w:val="BodyText"/>
              <w:numPr>
                <w:ilvl w:val="0"/>
                <w:numId w:val="37"/>
              </w:numPr>
              <w:ind w:left="584" w:hanging="227"/>
              <w:rPr>
                <w:b w:val="0"/>
                <w:color w:val="FF0000"/>
                <w:sz w:val="20"/>
                <w:szCs w:val="20"/>
              </w:rPr>
            </w:pPr>
            <w:r w:rsidRPr="00F5367C">
              <w:rPr>
                <w:b w:val="0"/>
                <w:color w:val="FF0000"/>
                <w:sz w:val="20"/>
                <w:szCs w:val="20"/>
              </w:rPr>
              <w:t xml:space="preserve">inform control </w:t>
            </w:r>
            <w:r w:rsidR="001A40DE" w:rsidRPr="00F5367C">
              <w:rPr>
                <w:b w:val="0"/>
                <w:color w:val="FF0000"/>
                <w:sz w:val="20"/>
                <w:szCs w:val="20"/>
              </w:rPr>
              <w:t>center</w:t>
            </w:r>
            <w:r w:rsidRPr="00F5367C">
              <w:rPr>
                <w:b w:val="0"/>
                <w:color w:val="FF0000"/>
                <w:sz w:val="20"/>
                <w:szCs w:val="20"/>
              </w:rPr>
              <w:t xml:space="preserve"> of preparedness </w:t>
            </w:r>
          </w:p>
          <w:p w:rsidR="001A40DE" w:rsidRPr="00F5367C" w:rsidRDefault="001A40DE" w:rsidP="001A06F5">
            <w:pPr>
              <w:pStyle w:val="BodyText"/>
              <w:rPr>
                <w:b w:val="0"/>
                <w:color w:val="FF0000"/>
                <w:sz w:val="20"/>
                <w:szCs w:val="20"/>
              </w:rPr>
            </w:pPr>
            <w:r w:rsidRPr="00F5367C">
              <w:rPr>
                <w:b w:val="0"/>
                <w:color w:val="FF0000"/>
                <w:sz w:val="20"/>
                <w:szCs w:val="20"/>
              </w:rPr>
              <w:t>Control center to:</w:t>
            </w:r>
          </w:p>
          <w:p w:rsidR="001A40DE" w:rsidRPr="00F5367C" w:rsidRDefault="001A40DE" w:rsidP="00667FBD">
            <w:pPr>
              <w:pStyle w:val="BodyText"/>
              <w:numPr>
                <w:ilvl w:val="0"/>
                <w:numId w:val="37"/>
              </w:numPr>
              <w:ind w:left="584" w:hanging="227"/>
              <w:rPr>
                <w:b w:val="0"/>
                <w:color w:val="FF0000"/>
                <w:sz w:val="20"/>
                <w:szCs w:val="20"/>
              </w:rPr>
            </w:pPr>
            <w:r w:rsidRPr="00F5367C">
              <w:rPr>
                <w:b w:val="0"/>
                <w:color w:val="FF0000"/>
                <w:sz w:val="20"/>
                <w:szCs w:val="20"/>
              </w:rPr>
              <w:t>activate gantry and VMS signage</w:t>
            </w:r>
          </w:p>
          <w:p w:rsidR="001A40DE" w:rsidRPr="00F5367C" w:rsidRDefault="001A40DE" w:rsidP="00667FBD">
            <w:pPr>
              <w:pStyle w:val="BodyText"/>
              <w:numPr>
                <w:ilvl w:val="0"/>
                <w:numId w:val="37"/>
              </w:numPr>
              <w:ind w:left="584" w:hanging="227"/>
              <w:rPr>
                <w:b w:val="0"/>
                <w:color w:val="FF0000"/>
                <w:sz w:val="20"/>
                <w:szCs w:val="20"/>
              </w:rPr>
            </w:pPr>
            <w:r w:rsidRPr="00F5367C">
              <w:rPr>
                <w:b w:val="0"/>
                <w:color w:val="FF0000"/>
                <w:sz w:val="20"/>
                <w:szCs w:val="20"/>
              </w:rPr>
              <w:t xml:space="preserve">inform TTM Crew to enter tunnel and travel to location of </w:t>
            </w:r>
            <w:r w:rsidR="00BF2DC3" w:rsidRPr="00F5367C">
              <w:rPr>
                <w:b w:val="0"/>
                <w:color w:val="FF0000"/>
                <w:sz w:val="20"/>
                <w:szCs w:val="20"/>
              </w:rPr>
              <w:t>activity</w:t>
            </w:r>
          </w:p>
          <w:p w:rsidR="001A40DE" w:rsidRPr="00F5367C" w:rsidRDefault="001A40DE" w:rsidP="001A40DE">
            <w:pPr>
              <w:pStyle w:val="BodyText"/>
              <w:rPr>
                <w:b w:val="0"/>
                <w:color w:val="FF0000"/>
                <w:sz w:val="20"/>
                <w:szCs w:val="20"/>
              </w:rPr>
            </w:pPr>
            <w:r w:rsidRPr="00F5367C">
              <w:rPr>
                <w:b w:val="0"/>
                <w:color w:val="FF0000"/>
                <w:sz w:val="20"/>
                <w:szCs w:val="20"/>
              </w:rPr>
              <w:t>TTM crew to:</w:t>
            </w:r>
          </w:p>
          <w:p w:rsidR="00667FBD" w:rsidRDefault="001A40DE" w:rsidP="00667FBD">
            <w:pPr>
              <w:pStyle w:val="BodyText"/>
              <w:numPr>
                <w:ilvl w:val="0"/>
                <w:numId w:val="37"/>
              </w:numPr>
              <w:ind w:left="584" w:hanging="227"/>
              <w:rPr>
                <w:b w:val="0"/>
                <w:color w:val="FF0000"/>
                <w:sz w:val="20"/>
                <w:szCs w:val="20"/>
              </w:rPr>
            </w:pPr>
            <w:r w:rsidRPr="00F5367C">
              <w:rPr>
                <w:b w:val="0"/>
                <w:color w:val="FF0000"/>
                <w:sz w:val="20"/>
                <w:szCs w:val="20"/>
              </w:rPr>
              <w:t>proceed to location and confirm when in position</w:t>
            </w:r>
          </w:p>
          <w:p w:rsidR="00ED2E7B" w:rsidRPr="00667FBD" w:rsidRDefault="00ED2E7B" w:rsidP="00667FBD">
            <w:pPr>
              <w:pStyle w:val="BodyText"/>
              <w:numPr>
                <w:ilvl w:val="0"/>
                <w:numId w:val="37"/>
              </w:numPr>
              <w:ind w:left="584" w:hanging="227"/>
              <w:rPr>
                <w:b w:val="0"/>
                <w:color w:val="FF0000"/>
                <w:sz w:val="20"/>
                <w:szCs w:val="20"/>
              </w:rPr>
            </w:pPr>
            <w:r>
              <w:rPr>
                <w:b w:val="0"/>
                <w:color w:val="FF0000"/>
                <w:sz w:val="20"/>
                <w:szCs w:val="20"/>
              </w:rPr>
              <w:t xml:space="preserve">implement </w:t>
            </w:r>
            <w:r w:rsidRPr="00F5367C">
              <w:rPr>
                <w:b w:val="0"/>
                <w:color w:val="FF0000"/>
                <w:sz w:val="20"/>
                <w:szCs w:val="20"/>
              </w:rPr>
              <w:t>lane closure(s) required</w:t>
            </w:r>
          </w:p>
        </w:tc>
      </w:tr>
      <w:tr w:rsidR="00414DF8" w:rsidRPr="00005D93" w:rsidTr="00536A81">
        <w:tblPrEx>
          <w:tblLook w:val="01E0" w:firstRow="1" w:lastRow="1" w:firstColumn="1" w:lastColumn="1" w:noHBand="0" w:noVBand="0"/>
        </w:tblPrEx>
        <w:trPr>
          <w:cantSplit/>
          <w:trHeight w:val="1736"/>
        </w:trPr>
        <w:tc>
          <w:tcPr>
            <w:tcW w:w="1836" w:type="dxa"/>
            <w:gridSpan w:val="6"/>
            <w:shd w:val="clear" w:color="auto" w:fill="EAEAEA"/>
            <w:tcMar>
              <w:left w:w="85" w:type="dxa"/>
              <w:right w:w="85" w:type="dxa"/>
            </w:tcMar>
            <w:vAlign w:val="center"/>
          </w:tcPr>
          <w:p w:rsidR="00414DF8" w:rsidRPr="009209DF" w:rsidRDefault="00414DF8" w:rsidP="00052698">
            <w:pPr>
              <w:pStyle w:val="BodyText"/>
              <w:rPr>
                <w:sz w:val="20"/>
                <w:szCs w:val="20"/>
              </w:rPr>
            </w:pPr>
            <w:r w:rsidRPr="009209DF">
              <w:rPr>
                <w:sz w:val="20"/>
                <w:szCs w:val="20"/>
              </w:rPr>
              <w:t>Attended</w:t>
            </w:r>
            <w:r>
              <w:rPr>
                <w:sz w:val="20"/>
                <w:szCs w:val="20"/>
              </w:rPr>
              <w:t xml:space="preserve"> (day)</w:t>
            </w:r>
          </w:p>
        </w:tc>
        <w:tc>
          <w:tcPr>
            <w:tcW w:w="8229" w:type="dxa"/>
            <w:gridSpan w:val="45"/>
            <w:tcBorders>
              <w:bottom w:val="single" w:sz="4" w:space="0" w:color="auto"/>
            </w:tcBorders>
            <w:shd w:val="clear" w:color="auto" w:fill="auto"/>
            <w:tcMar>
              <w:left w:w="85" w:type="dxa"/>
              <w:right w:w="85" w:type="dxa"/>
            </w:tcMar>
          </w:tcPr>
          <w:p w:rsidR="00D00CDC" w:rsidRPr="00F5367C" w:rsidRDefault="00D00CDC" w:rsidP="00D00CDC">
            <w:pPr>
              <w:pStyle w:val="BodyText"/>
              <w:rPr>
                <w:color w:val="FF0000"/>
                <w:sz w:val="20"/>
                <w:szCs w:val="20"/>
              </w:rPr>
            </w:pPr>
            <w:r w:rsidRPr="00F5367C">
              <w:rPr>
                <w:color w:val="FF0000"/>
                <w:sz w:val="20"/>
                <w:szCs w:val="20"/>
              </w:rPr>
              <w:t>Drop off of service personnel at service area</w:t>
            </w:r>
          </w:p>
          <w:p w:rsidR="00D00CDC" w:rsidRPr="00F5367C" w:rsidRDefault="00D00CDC" w:rsidP="00D00CDC">
            <w:pPr>
              <w:pStyle w:val="BodyText"/>
              <w:rPr>
                <w:b w:val="0"/>
                <w:color w:val="FF0000"/>
                <w:sz w:val="20"/>
                <w:szCs w:val="20"/>
              </w:rPr>
            </w:pPr>
            <w:r w:rsidRPr="00F5367C">
              <w:rPr>
                <w:b w:val="0"/>
                <w:color w:val="FF0000"/>
                <w:sz w:val="20"/>
                <w:szCs w:val="20"/>
              </w:rPr>
              <w:t>TTM vehicles to remain in position whilst the service personnel access the service area</w:t>
            </w:r>
          </w:p>
          <w:p w:rsidR="00D00CDC" w:rsidRPr="00F5367C" w:rsidRDefault="00D00CDC" w:rsidP="00D00CDC">
            <w:pPr>
              <w:pStyle w:val="BodyText"/>
              <w:rPr>
                <w:b w:val="0"/>
                <w:color w:val="FF0000"/>
                <w:sz w:val="20"/>
                <w:szCs w:val="20"/>
              </w:rPr>
            </w:pPr>
          </w:p>
          <w:p w:rsidR="00D00CDC" w:rsidRPr="00F5367C" w:rsidRDefault="00D00CDC" w:rsidP="00D00CDC">
            <w:pPr>
              <w:pStyle w:val="BodyText"/>
              <w:rPr>
                <w:color w:val="FF0000"/>
                <w:sz w:val="20"/>
                <w:szCs w:val="20"/>
              </w:rPr>
            </w:pPr>
            <w:r w:rsidRPr="00F5367C">
              <w:rPr>
                <w:color w:val="FF0000"/>
                <w:sz w:val="20"/>
                <w:szCs w:val="20"/>
              </w:rPr>
              <w:t>Activity on the carriageway</w:t>
            </w:r>
          </w:p>
          <w:p w:rsidR="00BF2DC3" w:rsidRPr="00333E02" w:rsidRDefault="00D00CDC" w:rsidP="00D00CDC">
            <w:pPr>
              <w:pStyle w:val="BodyText"/>
              <w:rPr>
                <w:b w:val="0"/>
                <w:sz w:val="20"/>
                <w:szCs w:val="20"/>
              </w:rPr>
            </w:pPr>
            <w:r w:rsidRPr="00F5367C">
              <w:rPr>
                <w:b w:val="0"/>
                <w:color w:val="FF0000"/>
                <w:sz w:val="20"/>
                <w:szCs w:val="20"/>
              </w:rPr>
              <w:t>TTM vehicles to remain in position if the activity is on the carriageway</w:t>
            </w:r>
          </w:p>
        </w:tc>
      </w:tr>
      <w:tr w:rsidR="00414DF8" w:rsidRPr="00005D93" w:rsidTr="00B813DC">
        <w:tblPrEx>
          <w:tblLook w:val="01E0" w:firstRow="1" w:lastRow="1" w:firstColumn="1" w:lastColumn="1" w:noHBand="0" w:noVBand="0"/>
        </w:tblPrEx>
        <w:trPr>
          <w:cantSplit/>
          <w:trHeight w:val="709"/>
        </w:trPr>
        <w:tc>
          <w:tcPr>
            <w:tcW w:w="1836" w:type="dxa"/>
            <w:gridSpan w:val="6"/>
            <w:shd w:val="clear" w:color="auto" w:fill="EAEAEA"/>
            <w:tcMar>
              <w:left w:w="85" w:type="dxa"/>
              <w:right w:w="85" w:type="dxa"/>
            </w:tcMar>
            <w:vAlign w:val="center"/>
          </w:tcPr>
          <w:p w:rsidR="00414DF8" w:rsidRPr="009209DF" w:rsidRDefault="00414DF8" w:rsidP="00052698">
            <w:pPr>
              <w:pStyle w:val="BodyText"/>
              <w:rPr>
                <w:sz w:val="20"/>
                <w:szCs w:val="20"/>
              </w:rPr>
            </w:pPr>
            <w:r>
              <w:rPr>
                <w:sz w:val="20"/>
                <w:szCs w:val="20"/>
              </w:rPr>
              <w:t>Attended (night)</w:t>
            </w:r>
          </w:p>
        </w:tc>
        <w:tc>
          <w:tcPr>
            <w:tcW w:w="8229" w:type="dxa"/>
            <w:gridSpan w:val="45"/>
            <w:tcBorders>
              <w:bottom w:val="single" w:sz="4" w:space="0" w:color="auto"/>
            </w:tcBorders>
            <w:shd w:val="clear" w:color="auto" w:fill="auto"/>
            <w:tcMar>
              <w:left w:w="85" w:type="dxa"/>
              <w:right w:w="85" w:type="dxa"/>
            </w:tcMar>
          </w:tcPr>
          <w:p w:rsidR="00414DF8" w:rsidRPr="007222C5" w:rsidRDefault="00D00CDC" w:rsidP="00EA6BB3">
            <w:pPr>
              <w:pStyle w:val="BodyText"/>
              <w:rPr>
                <w:b w:val="0"/>
                <w:i/>
                <w:color w:val="A6A6A6"/>
                <w:sz w:val="20"/>
                <w:szCs w:val="20"/>
              </w:rPr>
            </w:pPr>
            <w:r w:rsidRPr="00667FBD">
              <w:rPr>
                <w:b w:val="0"/>
                <w:color w:val="FF0000"/>
                <w:sz w:val="20"/>
                <w:szCs w:val="20"/>
              </w:rPr>
              <w:t xml:space="preserve">As </w:t>
            </w:r>
            <w:r w:rsidR="00EA6BB3">
              <w:rPr>
                <w:b w:val="0"/>
                <w:color w:val="FF0000"/>
                <w:sz w:val="20"/>
                <w:szCs w:val="20"/>
              </w:rPr>
              <w:t>for</w:t>
            </w:r>
            <w:r w:rsidRPr="00667FBD">
              <w:rPr>
                <w:b w:val="0"/>
                <w:color w:val="FF0000"/>
                <w:sz w:val="20"/>
                <w:szCs w:val="20"/>
              </w:rPr>
              <w:t xml:space="preserve"> Attended (day)</w:t>
            </w:r>
          </w:p>
        </w:tc>
      </w:tr>
      <w:tr w:rsidR="00414DF8" w:rsidRPr="00005D93" w:rsidTr="00B813DC">
        <w:tblPrEx>
          <w:tblLook w:val="01E0" w:firstRow="1" w:lastRow="1" w:firstColumn="1" w:lastColumn="1" w:noHBand="0" w:noVBand="0"/>
        </w:tblPrEx>
        <w:trPr>
          <w:cantSplit/>
          <w:trHeight w:val="549"/>
        </w:trPr>
        <w:tc>
          <w:tcPr>
            <w:tcW w:w="1836" w:type="dxa"/>
            <w:gridSpan w:val="6"/>
            <w:shd w:val="clear" w:color="auto" w:fill="EAEAEA"/>
            <w:tcMar>
              <w:left w:w="85" w:type="dxa"/>
              <w:right w:w="85" w:type="dxa"/>
            </w:tcMar>
            <w:vAlign w:val="center"/>
          </w:tcPr>
          <w:p w:rsidR="00414DF8" w:rsidRPr="00EB2FD4" w:rsidRDefault="00414DF8" w:rsidP="00052698">
            <w:pPr>
              <w:pStyle w:val="BodyText"/>
              <w:rPr>
                <w:strike/>
                <w:sz w:val="20"/>
                <w:szCs w:val="20"/>
              </w:rPr>
            </w:pPr>
            <w:r w:rsidRPr="00EB2FD4">
              <w:rPr>
                <w:strike/>
                <w:sz w:val="20"/>
                <w:szCs w:val="20"/>
              </w:rPr>
              <w:t>Unattended (day)</w:t>
            </w:r>
          </w:p>
        </w:tc>
        <w:tc>
          <w:tcPr>
            <w:tcW w:w="8229" w:type="dxa"/>
            <w:gridSpan w:val="45"/>
            <w:shd w:val="clear" w:color="auto" w:fill="auto"/>
            <w:tcMar>
              <w:left w:w="85" w:type="dxa"/>
              <w:right w:w="85" w:type="dxa"/>
            </w:tcMar>
          </w:tcPr>
          <w:p w:rsidR="00414DF8" w:rsidRPr="00333E02" w:rsidRDefault="00D00CDC" w:rsidP="00052698">
            <w:pPr>
              <w:pStyle w:val="BodyText"/>
              <w:rPr>
                <w:b w:val="0"/>
                <w:sz w:val="20"/>
                <w:szCs w:val="20"/>
              </w:rPr>
            </w:pPr>
            <w:r w:rsidRPr="00667FBD">
              <w:rPr>
                <w:b w:val="0"/>
                <w:color w:val="FF0000"/>
                <w:sz w:val="20"/>
                <w:szCs w:val="20"/>
              </w:rPr>
              <w:t>Not applicable</w:t>
            </w:r>
          </w:p>
        </w:tc>
      </w:tr>
      <w:tr w:rsidR="00414DF8" w:rsidRPr="00005D93" w:rsidTr="00B813DC">
        <w:tblPrEx>
          <w:tblLook w:val="01E0" w:firstRow="1" w:lastRow="1" w:firstColumn="1" w:lastColumn="1" w:noHBand="0" w:noVBand="0"/>
        </w:tblPrEx>
        <w:trPr>
          <w:cantSplit/>
          <w:trHeight w:val="558"/>
        </w:trPr>
        <w:tc>
          <w:tcPr>
            <w:tcW w:w="1836" w:type="dxa"/>
            <w:gridSpan w:val="6"/>
            <w:shd w:val="clear" w:color="auto" w:fill="EAEAEA"/>
            <w:tcMar>
              <w:left w:w="85" w:type="dxa"/>
              <w:right w:w="85" w:type="dxa"/>
            </w:tcMar>
            <w:vAlign w:val="center"/>
          </w:tcPr>
          <w:p w:rsidR="00414DF8" w:rsidRPr="00EB2FD4" w:rsidRDefault="00414DF8" w:rsidP="00052698">
            <w:pPr>
              <w:pStyle w:val="BodyText"/>
              <w:rPr>
                <w:strike/>
                <w:sz w:val="20"/>
                <w:szCs w:val="20"/>
              </w:rPr>
            </w:pPr>
            <w:r w:rsidRPr="00EB2FD4">
              <w:rPr>
                <w:strike/>
                <w:sz w:val="20"/>
                <w:szCs w:val="20"/>
              </w:rPr>
              <w:t>Unattended (night)</w:t>
            </w:r>
          </w:p>
        </w:tc>
        <w:tc>
          <w:tcPr>
            <w:tcW w:w="8229" w:type="dxa"/>
            <w:gridSpan w:val="45"/>
            <w:shd w:val="clear" w:color="auto" w:fill="auto"/>
            <w:tcMar>
              <w:left w:w="85" w:type="dxa"/>
              <w:right w:w="85" w:type="dxa"/>
            </w:tcMar>
          </w:tcPr>
          <w:p w:rsidR="00414DF8" w:rsidRPr="007222C5" w:rsidRDefault="00D00CDC" w:rsidP="00052698">
            <w:pPr>
              <w:pStyle w:val="BodyText"/>
              <w:rPr>
                <w:b w:val="0"/>
                <w:i/>
                <w:color w:val="A6A6A6"/>
                <w:sz w:val="20"/>
                <w:szCs w:val="20"/>
              </w:rPr>
            </w:pPr>
            <w:r w:rsidRPr="00667FBD">
              <w:rPr>
                <w:b w:val="0"/>
                <w:color w:val="FF0000"/>
                <w:sz w:val="20"/>
                <w:szCs w:val="20"/>
              </w:rPr>
              <w:t>Not applicable</w:t>
            </w:r>
          </w:p>
        </w:tc>
      </w:tr>
      <w:tr w:rsidR="00414DF8" w:rsidRPr="00005D93" w:rsidTr="00B813DC">
        <w:tblPrEx>
          <w:tblLook w:val="01E0" w:firstRow="1" w:lastRow="1" w:firstColumn="1" w:lastColumn="1" w:noHBand="0" w:noVBand="0"/>
        </w:tblPrEx>
        <w:trPr>
          <w:cantSplit/>
          <w:trHeight w:val="990"/>
        </w:trPr>
        <w:tc>
          <w:tcPr>
            <w:tcW w:w="1836" w:type="dxa"/>
            <w:gridSpan w:val="6"/>
            <w:vMerge w:val="restart"/>
            <w:shd w:val="clear" w:color="auto" w:fill="EAEAEA"/>
            <w:tcMar>
              <w:left w:w="85" w:type="dxa"/>
              <w:right w:w="85" w:type="dxa"/>
            </w:tcMar>
            <w:vAlign w:val="center"/>
          </w:tcPr>
          <w:p w:rsidR="00414DF8" w:rsidRPr="009209DF" w:rsidRDefault="00414DF8" w:rsidP="00052698">
            <w:pPr>
              <w:pStyle w:val="BodyText"/>
              <w:rPr>
                <w:sz w:val="20"/>
                <w:szCs w:val="20"/>
              </w:rPr>
            </w:pPr>
            <w:r>
              <w:rPr>
                <w:sz w:val="20"/>
                <w:szCs w:val="20"/>
              </w:rPr>
              <w:t>Detour route</w:t>
            </w:r>
          </w:p>
        </w:tc>
        <w:tc>
          <w:tcPr>
            <w:tcW w:w="8229" w:type="dxa"/>
            <w:gridSpan w:val="45"/>
            <w:tcBorders>
              <w:bottom w:val="single" w:sz="4" w:space="0" w:color="auto"/>
            </w:tcBorders>
            <w:shd w:val="clear" w:color="auto" w:fill="auto"/>
            <w:tcMar>
              <w:left w:w="85" w:type="dxa"/>
              <w:right w:w="85" w:type="dxa"/>
            </w:tcMar>
          </w:tcPr>
          <w:p w:rsidR="001D1BB4" w:rsidRPr="00667FBD" w:rsidRDefault="001D1BB4" w:rsidP="002F5841">
            <w:pPr>
              <w:pStyle w:val="BodyText"/>
              <w:rPr>
                <w:b w:val="0"/>
                <w:color w:val="FF0000"/>
                <w:sz w:val="20"/>
                <w:szCs w:val="20"/>
              </w:rPr>
            </w:pPr>
            <w:r w:rsidRPr="00667FBD">
              <w:rPr>
                <w:b w:val="0"/>
                <w:color w:val="FF0000"/>
                <w:sz w:val="20"/>
                <w:szCs w:val="20"/>
              </w:rPr>
              <w:t>Detour route</w:t>
            </w:r>
            <w:r w:rsidR="002F5841" w:rsidRPr="00667FBD">
              <w:rPr>
                <w:b w:val="0"/>
                <w:color w:val="FF0000"/>
                <w:sz w:val="20"/>
                <w:szCs w:val="20"/>
              </w:rPr>
              <w:t>s</w:t>
            </w:r>
            <w:r w:rsidRPr="00667FBD">
              <w:rPr>
                <w:b w:val="0"/>
                <w:color w:val="FF0000"/>
                <w:sz w:val="20"/>
                <w:szCs w:val="20"/>
              </w:rPr>
              <w:t xml:space="preserve"> </w:t>
            </w:r>
            <w:r w:rsidR="002F5841" w:rsidRPr="00667FBD">
              <w:rPr>
                <w:b w:val="0"/>
                <w:color w:val="FF0000"/>
                <w:sz w:val="20"/>
                <w:szCs w:val="20"/>
              </w:rPr>
              <w:t xml:space="preserve">and signage have been </w:t>
            </w:r>
            <w:r w:rsidRPr="00667FBD">
              <w:rPr>
                <w:b w:val="0"/>
                <w:color w:val="FF0000"/>
                <w:sz w:val="20"/>
                <w:szCs w:val="20"/>
              </w:rPr>
              <w:t>agreed with A</w:t>
            </w:r>
            <w:r w:rsidR="002F5841" w:rsidRPr="00667FBD">
              <w:rPr>
                <w:b w:val="0"/>
                <w:color w:val="FF0000"/>
                <w:sz w:val="20"/>
                <w:szCs w:val="20"/>
              </w:rPr>
              <w:t xml:space="preserve">uckland </w:t>
            </w:r>
            <w:r w:rsidRPr="00667FBD">
              <w:rPr>
                <w:b w:val="0"/>
                <w:color w:val="FF0000"/>
                <w:sz w:val="20"/>
                <w:szCs w:val="20"/>
              </w:rPr>
              <w:t>T</w:t>
            </w:r>
            <w:r w:rsidR="002F5841" w:rsidRPr="00667FBD">
              <w:rPr>
                <w:b w:val="0"/>
                <w:color w:val="FF0000"/>
                <w:sz w:val="20"/>
                <w:szCs w:val="20"/>
              </w:rPr>
              <w:t xml:space="preserve">ransport. </w:t>
            </w:r>
          </w:p>
          <w:p w:rsidR="003F3490" w:rsidRPr="003F3490" w:rsidRDefault="003F3490" w:rsidP="002F5841">
            <w:pPr>
              <w:pStyle w:val="BodyText"/>
              <w:rPr>
                <w:b w:val="0"/>
                <w:i/>
                <w:color w:val="FF0000"/>
                <w:sz w:val="20"/>
                <w:szCs w:val="20"/>
              </w:rPr>
            </w:pPr>
            <w:r w:rsidRPr="003F3490">
              <w:rPr>
                <w:b w:val="0"/>
                <w:i/>
                <w:color w:val="FF0000"/>
                <w:sz w:val="20"/>
                <w:szCs w:val="20"/>
              </w:rPr>
              <w:t>Detour route is: Maioro St, New Windsor Rd,</w:t>
            </w:r>
            <w:r w:rsidRPr="003F3490">
              <w:rPr>
                <w:i/>
              </w:rPr>
              <w:t xml:space="preserve"> </w:t>
            </w:r>
            <w:r w:rsidRPr="003F3490">
              <w:rPr>
                <w:b w:val="0"/>
                <w:i/>
                <w:color w:val="FF0000"/>
                <w:sz w:val="20"/>
                <w:szCs w:val="20"/>
              </w:rPr>
              <w:t>Tiverton Rd, Blockhouse Bay Rd, Great North Road (and same in reverse direction).</w:t>
            </w:r>
          </w:p>
          <w:p w:rsidR="002F5841" w:rsidRPr="00667FBD" w:rsidRDefault="003F3490" w:rsidP="002F5841">
            <w:pPr>
              <w:pStyle w:val="BodyText"/>
              <w:rPr>
                <w:b w:val="0"/>
                <w:color w:val="FF0000"/>
                <w:sz w:val="20"/>
                <w:szCs w:val="20"/>
              </w:rPr>
            </w:pPr>
            <w:r>
              <w:rPr>
                <w:b w:val="0"/>
                <w:color w:val="FF0000"/>
                <w:sz w:val="20"/>
                <w:szCs w:val="20"/>
              </w:rPr>
              <w:t>This route will</w:t>
            </w:r>
            <w:r w:rsidR="002F5841" w:rsidRPr="00667FBD">
              <w:rPr>
                <w:b w:val="0"/>
                <w:color w:val="FF0000"/>
                <w:sz w:val="20"/>
                <w:szCs w:val="20"/>
              </w:rPr>
              <w:t xml:space="preserve"> be activated when required.</w:t>
            </w:r>
          </w:p>
          <w:p w:rsidR="003F3490" w:rsidRPr="00667FBD" w:rsidRDefault="002F5841" w:rsidP="002F5841">
            <w:pPr>
              <w:pStyle w:val="BodyText"/>
              <w:rPr>
                <w:b w:val="0"/>
                <w:color w:val="FF0000"/>
                <w:sz w:val="20"/>
                <w:szCs w:val="20"/>
              </w:rPr>
            </w:pPr>
            <w:r w:rsidRPr="00667FBD">
              <w:rPr>
                <w:b w:val="0"/>
                <w:color w:val="FF0000"/>
                <w:sz w:val="20"/>
                <w:szCs w:val="20"/>
              </w:rPr>
              <w:t>VMS messages will be displayed to guide road users to alternative routes.</w:t>
            </w:r>
          </w:p>
        </w:tc>
      </w:tr>
      <w:tr w:rsidR="00414DF8" w:rsidRPr="00005D93" w:rsidTr="00536A81">
        <w:tblPrEx>
          <w:tblLook w:val="01E0" w:firstRow="1" w:lastRow="1" w:firstColumn="1" w:lastColumn="1" w:noHBand="0" w:noVBand="0"/>
        </w:tblPrEx>
        <w:trPr>
          <w:cantSplit/>
          <w:trHeight w:val="1120"/>
        </w:trPr>
        <w:tc>
          <w:tcPr>
            <w:tcW w:w="1836" w:type="dxa"/>
            <w:gridSpan w:val="6"/>
            <w:vMerge/>
            <w:shd w:val="clear" w:color="auto" w:fill="EAEAEA"/>
            <w:tcMar>
              <w:left w:w="85" w:type="dxa"/>
              <w:right w:w="85" w:type="dxa"/>
            </w:tcMar>
            <w:vAlign w:val="center"/>
          </w:tcPr>
          <w:p w:rsidR="00414DF8" w:rsidRDefault="00414DF8" w:rsidP="00052698">
            <w:pPr>
              <w:pStyle w:val="BodyText"/>
              <w:rPr>
                <w:sz w:val="20"/>
                <w:szCs w:val="20"/>
              </w:rPr>
            </w:pPr>
          </w:p>
        </w:tc>
        <w:tc>
          <w:tcPr>
            <w:tcW w:w="8229" w:type="dxa"/>
            <w:gridSpan w:val="45"/>
            <w:shd w:val="clear" w:color="auto" w:fill="auto"/>
            <w:tcMar>
              <w:left w:w="85" w:type="dxa"/>
              <w:right w:w="85" w:type="dxa"/>
            </w:tcMar>
            <w:vAlign w:val="center"/>
          </w:tcPr>
          <w:p w:rsidR="00414DF8" w:rsidRPr="001006BB" w:rsidRDefault="00414DF8" w:rsidP="00052698">
            <w:pPr>
              <w:pStyle w:val="BodyText"/>
              <w:rPr>
                <w:b w:val="0"/>
              </w:rPr>
            </w:pPr>
            <w:r w:rsidRPr="001A06F5">
              <w:rPr>
                <w:u w:val="single"/>
              </w:rPr>
              <w:t>Does detour route go into another RCA’s roading network?</w:t>
            </w:r>
            <w:r w:rsidRPr="001006BB">
              <w:rPr>
                <w:b w:val="0"/>
              </w:rPr>
              <w:t xml:space="preserve">       </w:t>
            </w:r>
            <w:r w:rsidRPr="00667FBD">
              <w:rPr>
                <w:b w:val="0"/>
                <w:color w:val="FF0000"/>
                <w:sz w:val="20"/>
                <w:szCs w:val="20"/>
              </w:rPr>
              <w:t xml:space="preserve">Yes </w:t>
            </w:r>
            <w:r w:rsidRPr="001006BB">
              <w:rPr>
                <w:b w:val="0"/>
              </w:rPr>
              <w:t xml:space="preserve">      </w:t>
            </w:r>
            <w:r w:rsidRPr="002F5841">
              <w:rPr>
                <w:b w:val="0"/>
                <w:strike/>
              </w:rPr>
              <w:t xml:space="preserve">No   </w:t>
            </w:r>
            <w:r w:rsidRPr="002F5841">
              <w:rPr>
                <w:b w:val="0"/>
                <w:i/>
                <w:strike/>
              </w:rPr>
              <w:t>(delete either Yes or No)</w:t>
            </w:r>
          </w:p>
          <w:p w:rsidR="00414DF8" w:rsidRPr="002F5841" w:rsidRDefault="00414DF8" w:rsidP="00052698">
            <w:pPr>
              <w:pStyle w:val="BodyText"/>
              <w:rPr>
                <w:b w:val="0"/>
                <w:i/>
                <w:strike/>
              </w:rPr>
            </w:pPr>
            <w:r w:rsidRPr="001006BB">
              <w:rPr>
                <w:b w:val="0"/>
                <w:i/>
              </w:rPr>
              <w:t xml:space="preserve">If Yes, has confirmation of acceptance been requested from that RCA?     </w:t>
            </w:r>
            <w:r w:rsidRPr="00667FBD">
              <w:rPr>
                <w:b w:val="0"/>
                <w:color w:val="FF0000"/>
                <w:sz w:val="20"/>
                <w:szCs w:val="20"/>
              </w:rPr>
              <w:t>Yes</w:t>
            </w:r>
            <w:r w:rsidRPr="001006BB">
              <w:rPr>
                <w:b w:val="0"/>
              </w:rPr>
              <w:t xml:space="preserve">       </w:t>
            </w:r>
            <w:r w:rsidRPr="002F5841">
              <w:rPr>
                <w:b w:val="0"/>
                <w:strike/>
              </w:rPr>
              <w:t xml:space="preserve">No    </w:t>
            </w:r>
            <w:r w:rsidRPr="002F5841">
              <w:rPr>
                <w:b w:val="0"/>
                <w:i/>
                <w:strike/>
              </w:rPr>
              <w:t>(delete either Yes or No)</w:t>
            </w:r>
          </w:p>
          <w:p w:rsidR="00414DF8" w:rsidRPr="002F5841" w:rsidRDefault="00414DF8" w:rsidP="00052698">
            <w:pPr>
              <w:pStyle w:val="BodyText"/>
              <w:rPr>
                <w:b w:val="0"/>
                <w:i/>
                <w:color w:val="A6A6A6"/>
                <w:sz w:val="20"/>
                <w:szCs w:val="20"/>
              </w:rPr>
            </w:pPr>
            <w:r w:rsidRPr="001006BB">
              <w:rPr>
                <w:i/>
              </w:rPr>
              <w:t xml:space="preserve">Note: </w:t>
            </w:r>
            <w:r w:rsidRPr="001006BB">
              <w:rPr>
                <w:b w:val="0"/>
                <w:i/>
              </w:rPr>
              <w:t>Confirmation of acceptance from affected RCA must be submitted prior to occupying the site.</w:t>
            </w:r>
          </w:p>
        </w:tc>
      </w:tr>
      <w:tr w:rsidR="00414DF8" w:rsidRPr="00005D93" w:rsidTr="00B813DC">
        <w:tblPrEx>
          <w:tblLook w:val="01E0" w:firstRow="1" w:lastRow="1" w:firstColumn="1" w:lastColumn="1" w:noHBand="0" w:noVBand="0"/>
        </w:tblPrEx>
        <w:trPr>
          <w:cantSplit/>
          <w:trHeight w:val="9689"/>
        </w:trPr>
        <w:tc>
          <w:tcPr>
            <w:tcW w:w="1836" w:type="dxa"/>
            <w:gridSpan w:val="6"/>
            <w:tcBorders>
              <w:bottom w:val="single" w:sz="4" w:space="0" w:color="auto"/>
            </w:tcBorders>
            <w:shd w:val="clear" w:color="auto" w:fill="EAEAEA"/>
            <w:tcMar>
              <w:left w:w="85" w:type="dxa"/>
              <w:right w:w="85" w:type="dxa"/>
            </w:tcMar>
            <w:vAlign w:val="center"/>
          </w:tcPr>
          <w:p w:rsidR="00414DF8" w:rsidRPr="009209DF" w:rsidRDefault="00414DF8" w:rsidP="00052698">
            <w:pPr>
              <w:pStyle w:val="BodyText"/>
              <w:rPr>
                <w:sz w:val="20"/>
                <w:szCs w:val="20"/>
              </w:rPr>
            </w:pPr>
            <w:r>
              <w:rPr>
                <w:sz w:val="20"/>
                <w:szCs w:val="20"/>
              </w:rPr>
              <w:lastRenderedPageBreak/>
              <w:t>Removal</w:t>
            </w:r>
          </w:p>
        </w:tc>
        <w:tc>
          <w:tcPr>
            <w:tcW w:w="8229" w:type="dxa"/>
            <w:gridSpan w:val="45"/>
            <w:tcBorders>
              <w:bottom w:val="single" w:sz="4" w:space="0" w:color="auto"/>
            </w:tcBorders>
            <w:shd w:val="clear" w:color="auto" w:fill="auto"/>
            <w:tcMar>
              <w:left w:w="85" w:type="dxa"/>
              <w:right w:w="85" w:type="dxa"/>
            </w:tcMar>
          </w:tcPr>
          <w:p w:rsidR="002F5841" w:rsidRPr="00667FBD" w:rsidRDefault="002F5841" w:rsidP="00E132C3">
            <w:pPr>
              <w:pStyle w:val="BodyText"/>
              <w:rPr>
                <w:color w:val="FF0000"/>
                <w:sz w:val="20"/>
                <w:szCs w:val="20"/>
              </w:rPr>
            </w:pPr>
            <w:r w:rsidRPr="00667FBD">
              <w:rPr>
                <w:color w:val="FF0000"/>
                <w:sz w:val="20"/>
                <w:szCs w:val="20"/>
              </w:rPr>
              <w:t>Removal of service personnel from service areas</w:t>
            </w:r>
          </w:p>
          <w:p w:rsidR="002F5841" w:rsidRPr="00667FBD" w:rsidRDefault="002F5841" w:rsidP="00E132C3">
            <w:pPr>
              <w:pStyle w:val="BodyText"/>
              <w:rPr>
                <w:b w:val="0"/>
                <w:color w:val="FF0000"/>
                <w:sz w:val="20"/>
                <w:szCs w:val="20"/>
              </w:rPr>
            </w:pPr>
            <w:r w:rsidRPr="00667FBD">
              <w:rPr>
                <w:b w:val="0"/>
                <w:color w:val="FF0000"/>
                <w:sz w:val="20"/>
                <w:szCs w:val="20"/>
              </w:rPr>
              <w:t>Service personnel to:</w:t>
            </w:r>
          </w:p>
          <w:p w:rsidR="002F5841" w:rsidRPr="00667FBD" w:rsidRDefault="00FA6822" w:rsidP="00E132C3">
            <w:pPr>
              <w:pStyle w:val="BodyText"/>
              <w:numPr>
                <w:ilvl w:val="0"/>
                <w:numId w:val="38"/>
              </w:numPr>
              <w:rPr>
                <w:b w:val="0"/>
                <w:color w:val="FF0000"/>
                <w:sz w:val="20"/>
                <w:szCs w:val="20"/>
              </w:rPr>
            </w:pPr>
            <w:r w:rsidRPr="00667FBD">
              <w:rPr>
                <w:b w:val="0"/>
                <w:color w:val="FF0000"/>
                <w:sz w:val="20"/>
                <w:szCs w:val="20"/>
              </w:rPr>
              <w:t xml:space="preserve">contact </w:t>
            </w:r>
            <w:r w:rsidR="002F5841" w:rsidRPr="00667FBD">
              <w:rPr>
                <w:b w:val="0"/>
                <w:color w:val="FF0000"/>
                <w:sz w:val="20"/>
                <w:szCs w:val="20"/>
              </w:rPr>
              <w:t xml:space="preserve">control centre and identify they are ready to be removed </w:t>
            </w:r>
          </w:p>
          <w:p w:rsidR="002F5841" w:rsidRPr="00667FBD" w:rsidRDefault="002F5841" w:rsidP="00E132C3">
            <w:pPr>
              <w:pStyle w:val="BodyText"/>
              <w:rPr>
                <w:b w:val="0"/>
                <w:color w:val="FF0000"/>
                <w:sz w:val="20"/>
                <w:szCs w:val="20"/>
              </w:rPr>
            </w:pPr>
            <w:r w:rsidRPr="00667FBD">
              <w:rPr>
                <w:b w:val="0"/>
                <w:color w:val="FF0000"/>
                <w:sz w:val="20"/>
                <w:szCs w:val="20"/>
              </w:rPr>
              <w:t>Control center to:</w:t>
            </w:r>
          </w:p>
          <w:p w:rsidR="002F5841" w:rsidRPr="00667FBD" w:rsidRDefault="002F5841" w:rsidP="00E132C3">
            <w:pPr>
              <w:pStyle w:val="BodyText"/>
              <w:numPr>
                <w:ilvl w:val="0"/>
                <w:numId w:val="37"/>
              </w:numPr>
              <w:ind w:left="555" w:hanging="198"/>
              <w:rPr>
                <w:b w:val="0"/>
                <w:color w:val="FF0000"/>
                <w:sz w:val="20"/>
                <w:szCs w:val="20"/>
              </w:rPr>
            </w:pPr>
            <w:r w:rsidRPr="00667FBD">
              <w:rPr>
                <w:b w:val="0"/>
                <w:color w:val="FF0000"/>
                <w:sz w:val="20"/>
                <w:szCs w:val="20"/>
              </w:rPr>
              <w:t>identify lane closure(s) required</w:t>
            </w:r>
          </w:p>
          <w:p w:rsidR="002F5841" w:rsidRPr="00667FBD" w:rsidRDefault="002F5841" w:rsidP="00E132C3">
            <w:pPr>
              <w:pStyle w:val="BodyText"/>
              <w:numPr>
                <w:ilvl w:val="0"/>
                <w:numId w:val="37"/>
              </w:numPr>
              <w:ind w:left="555" w:hanging="198"/>
              <w:rPr>
                <w:b w:val="0"/>
                <w:color w:val="FF0000"/>
                <w:sz w:val="20"/>
                <w:szCs w:val="20"/>
              </w:rPr>
            </w:pPr>
            <w:r w:rsidRPr="00667FBD">
              <w:rPr>
                <w:b w:val="0"/>
                <w:color w:val="FF0000"/>
                <w:sz w:val="20"/>
                <w:szCs w:val="20"/>
              </w:rPr>
              <w:t>identify the overhead gantry and VMS system requirements as per Appendix A of the Tunnel Traffic operations plan</w:t>
            </w:r>
          </w:p>
          <w:p w:rsidR="002F5841" w:rsidRPr="00667FBD" w:rsidRDefault="002F5841" w:rsidP="00E132C3">
            <w:pPr>
              <w:pStyle w:val="BodyText"/>
              <w:numPr>
                <w:ilvl w:val="0"/>
                <w:numId w:val="37"/>
              </w:numPr>
              <w:ind w:left="555" w:hanging="198"/>
              <w:rPr>
                <w:b w:val="0"/>
                <w:color w:val="FF0000"/>
                <w:sz w:val="20"/>
                <w:szCs w:val="20"/>
              </w:rPr>
            </w:pPr>
            <w:r w:rsidRPr="00667FBD">
              <w:rPr>
                <w:b w:val="0"/>
                <w:color w:val="FF0000"/>
                <w:sz w:val="20"/>
                <w:szCs w:val="20"/>
              </w:rPr>
              <w:t>notify the TTM crew of the vehicle and signage requirements for the operation as per attached layout diagrams</w:t>
            </w:r>
          </w:p>
          <w:p w:rsidR="002F5841" w:rsidRPr="00667FBD" w:rsidRDefault="002F5841" w:rsidP="00E132C3">
            <w:pPr>
              <w:pStyle w:val="BodyText"/>
              <w:rPr>
                <w:b w:val="0"/>
                <w:color w:val="FF0000"/>
                <w:sz w:val="20"/>
                <w:szCs w:val="20"/>
              </w:rPr>
            </w:pPr>
            <w:r w:rsidRPr="00667FBD">
              <w:rPr>
                <w:b w:val="0"/>
                <w:color w:val="FF0000"/>
                <w:sz w:val="20"/>
                <w:szCs w:val="20"/>
              </w:rPr>
              <w:t>TTM Crew to:</w:t>
            </w:r>
          </w:p>
          <w:p w:rsidR="002F5841" w:rsidRPr="00667FBD" w:rsidRDefault="002F5841" w:rsidP="00E132C3">
            <w:pPr>
              <w:pStyle w:val="BodyText"/>
              <w:numPr>
                <w:ilvl w:val="0"/>
                <w:numId w:val="37"/>
              </w:numPr>
              <w:ind w:left="555" w:hanging="198"/>
              <w:rPr>
                <w:b w:val="0"/>
                <w:color w:val="FF0000"/>
                <w:sz w:val="20"/>
                <w:szCs w:val="20"/>
              </w:rPr>
            </w:pPr>
            <w:r w:rsidRPr="00667FBD">
              <w:rPr>
                <w:b w:val="0"/>
                <w:color w:val="FF0000"/>
                <w:sz w:val="20"/>
                <w:szCs w:val="20"/>
              </w:rPr>
              <w:t>set</w:t>
            </w:r>
            <w:r w:rsidR="00EB2FD4">
              <w:rPr>
                <w:b w:val="0"/>
                <w:color w:val="FF0000"/>
                <w:sz w:val="20"/>
                <w:szCs w:val="20"/>
              </w:rPr>
              <w:t xml:space="preserve"> </w:t>
            </w:r>
            <w:r w:rsidRPr="00667FBD">
              <w:rPr>
                <w:b w:val="0"/>
                <w:color w:val="FF0000"/>
                <w:sz w:val="20"/>
                <w:szCs w:val="20"/>
              </w:rPr>
              <w:t>up vehicles with signage as per attached layout diagrams</w:t>
            </w:r>
          </w:p>
          <w:p w:rsidR="002F5841" w:rsidRPr="00667FBD" w:rsidRDefault="002F5841" w:rsidP="00E132C3">
            <w:pPr>
              <w:pStyle w:val="BodyText"/>
              <w:numPr>
                <w:ilvl w:val="0"/>
                <w:numId w:val="37"/>
              </w:numPr>
              <w:ind w:left="555" w:hanging="198"/>
              <w:rPr>
                <w:b w:val="0"/>
                <w:color w:val="FF0000"/>
                <w:sz w:val="20"/>
                <w:szCs w:val="20"/>
              </w:rPr>
            </w:pPr>
            <w:r w:rsidRPr="00667FBD">
              <w:rPr>
                <w:b w:val="0"/>
                <w:color w:val="FF0000"/>
                <w:sz w:val="20"/>
                <w:szCs w:val="20"/>
              </w:rPr>
              <w:t xml:space="preserve">inform control center of preparedness </w:t>
            </w:r>
          </w:p>
          <w:p w:rsidR="002F5841" w:rsidRPr="00667FBD" w:rsidRDefault="002F5841" w:rsidP="00E132C3">
            <w:pPr>
              <w:pStyle w:val="BodyText"/>
              <w:rPr>
                <w:b w:val="0"/>
                <w:color w:val="FF0000"/>
                <w:sz w:val="20"/>
                <w:szCs w:val="20"/>
              </w:rPr>
            </w:pPr>
            <w:r w:rsidRPr="00667FBD">
              <w:rPr>
                <w:b w:val="0"/>
                <w:color w:val="FF0000"/>
                <w:sz w:val="20"/>
                <w:szCs w:val="20"/>
              </w:rPr>
              <w:t>Control center to:</w:t>
            </w:r>
          </w:p>
          <w:p w:rsidR="002F5841" w:rsidRPr="00667FBD" w:rsidRDefault="002F5841" w:rsidP="00E132C3">
            <w:pPr>
              <w:pStyle w:val="BodyText"/>
              <w:numPr>
                <w:ilvl w:val="0"/>
                <w:numId w:val="37"/>
              </w:numPr>
              <w:ind w:left="555" w:hanging="198"/>
              <w:rPr>
                <w:b w:val="0"/>
                <w:color w:val="FF0000"/>
                <w:sz w:val="20"/>
                <w:szCs w:val="20"/>
              </w:rPr>
            </w:pPr>
            <w:r w:rsidRPr="00667FBD">
              <w:rPr>
                <w:b w:val="0"/>
                <w:color w:val="FF0000"/>
                <w:sz w:val="20"/>
                <w:szCs w:val="20"/>
              </w:rPr>
              <w:t>activate gantry and VMS signage</w:t>
            </w:r>
          </w:p>
          <w:p w:rsidR="002F5841" w:rsidRPr="00667FBD" w:rsidRDefault="002F5841" w:rsidP="00E132C3">
            <w:pPr>
              <w:pStyle w:val="BodyText"/>
              <w:numPr>
                <w:ilvl w:val="0"/>
                <w:numId w:val="37"/>
              </w:numPr>
              <w:ind w:left="555" w:hanging="198"/>
              <w:rPr>
                <w:b w:val="0"/>
                <w:color w:val="FF0000"/>
                <w:sz w:val="20"/>
                <w:szCs w:val="20"/>
              </w:rPr>
            </w:pPr>
            <w:r w:rsidRPr="00667FBD">
              <w:rPr>
                <w:b w:val="0"/>
                <w:color w:val="FF0000"/>
                <w:sz w:val="20"/>
                <w:szCs w:val="20"/>
              </w:rPr>
              <w:t>inform TTM Crew to enter tunnel and travel to location of activity</w:t>
            </w:r>
          </w:p>
          <w:p w:rsidR="002F5841" w:rsidRPr="00667FBD" w:rsidRDefault="002F5841" w:rsidP="00E132C3">
            <w:pPr>
              <w:pStyle w:val="BodyText"/>
              <w:rPr>
                <w:b w:val="0"/>
                <w:color w:val="FF0000"/>
                <w:sz w:val="20"/>
                <w:szCs w:val="20"/>
              </w:rPr>
            </w:pPr>
            <w:r w:rsidRPr="00667FBD">
              <w:rPr>
                <w:b w:val="0"/>
                <w:color w:val="FF0000"/>
                <w:sz w:val="20"/>
                <w:szCs w:val="20"/>
              </w:rPr>
              <w:t>TTM crew to:</w:t>
            </w:r>
          </w:p>
          <w:p w:rsidR="002F5841" w:rsidRDefault="002F5841" w:rsidP="00E132C3">
            <w:pPr>
              <w:pStyle w:val="BodyText"/>
              <w:numPr>
                <w:ilvl w:val="0"/>
                <w:numId w:val="37"/>
              </w:numPr>
              <w:ind w:left="555" w:hanging="198"/>
              <w:rPr>
                <w:b w:val="0"/>
                <w:color w:val="FF0000"/>
                <w:sz w:val="20"/>
                <w:szCs w:val="20"/>
              </w:rPr>
            </w:pPr>
            <w:r w:rsidRPr="00667FBD">
              <w:rPr>
                <w:b w:val="0"/>
                <w:color w:val="FF0000"/>
                <w:sz w:val="20"/>
                <w:szCs w:val="20"/>
              </w:rPr>
              <w:t>proceed to location and confirm when in position</w:t>
            </w:r>
          </w:p>
          <w:p w:rsidR="00EB2FD4" w:rsidRPr="00667FBD" w:rsidRDefault="00EB2FD4" w:rsidP="00E132C3">
            <w:pPr>
              <w:pStyle w:val="BodyText"/>
              <w:numPr>
                <w:ilvl w:val="0"/>
                <w:numId w:val="37"/>
              </w:numPr>
              <w:ind w:left="555" w:hanging="198"/>
              <w:rPr>
                <w:b w:val="0"/>
                <w:color w:val="FF0000"/>
                <w:sz w:val="20"/>
                <w:szCs w:val="20"/>
              </w:rPr>
            </w:pPr>
            <w:r>
              <w:rPr>
                <w:b w:val="0"/>
                <w:color w:val="FF0000"/>
                <w:sz w:val="20"/>
                <w:szCs w:val="20"/>
              </w:rPr>
              <w:t xml:space="preserve">implement </w:t>
            </w:r>
            <w:r w:rsidRPr="00F5367C">
              <w:rPr>
                <w:b w:val="0"/>
                <w:color w:val="FF0000"/>
                <w:sz w:val="20"/>
                <w:szCs w:val="20"/>
              </w:rPr>
              <w:t>lane closure(s) required</w:t>
            </w:r>
          </w:p>
          <w:p w:rsidR="002F5841" w:rsidRPr="00667FBD" w:rsidRDefault="00FA6822" w:rsidP="00E132C3">
            <w:pPr>
              <w:pStyle w:val="BodyText"/>
              <w:numPr>
                <w:ilvl w:val="0"/>
                <w:numId w:val="37"/>
              </w:numPr>
              <w:ind w:left="555" w:hanging="198"/>
              <w:rPr>
                <w:b w:val="0"/>
                <w:color w:val="FF0000"/>
                <w:sz w:val="20"/>
                <w:szCs w:val="20"/>
              </w:rPr>
            </w:pPr>
            <w:r w:rsidRPr="00667FBD">
              <w:rPr>
                <w:b w:val="0"/>
                <w:color w:val="FF0000"/>
                <w:sz w:val="20"/>
                <w:szCs w:val="20"/>
              </w:rPr>
              <w:t>confirm when service personnel are onboard</w:t>
            </w:r>
          </w:p>
          <w:p w:rsidR="00FA6822" w:rsidRPr="00667FBD" w:rsidRDefault="00FA6822" w:rsidP="00E132C3">
            <w:pPr>
              <w:pStyle w:val="BodyText"/>
              <w:numPr>
                <w:ilvl w:val="0"/>
                <w:numId w:val="37"/>
              </w:numPr>
              <w:ind w:left="555" w:hanging="198"/>
              <w:rPr>
                <w:b w:val="0"/>
                <w:color w:val="FF0000"/>
                <w:sz w:val="20"/>
                <w:szCs w:val="20"/>
              </w:rPr>
            </w:pPr>
            <w:r w:rsidRPr="00667FBD">
              <w:rPr>
                <w:b w:val="0"/>
                <w:color w:val="FF0000"/>
                <w:sz w:val="20"/>
                <w:szCs w:val="20"/>
              </w:rPr>
              <w:t>vacate the tunnel with regular flow of traffic</w:t>
            </w:r>
          </w:p>
          <w:p w:rsidR="00FA6822" w:rsidRPr="00667FBD" w:rsidRDefault="00FA6822" w:rsidP="00E132C3">
            <w:pPr>
              <w:pStyle w:val="BodyText"/>
              <w:rPr>
                <w:color w:val="FF0000"/>
                <w:sz w:val="20"/>
                <w:szCs w:val="20"/>
              </w:rPr>
            </w:pPr>
          </w:p>
          <w:p w:rsidR="00FA6822" w:rsidRPr="00667FBD" w:rsidRDefault="00FA6822" w:rsidP="00E132C3">
            <w:pPr>
              <w:pStyle w:val="BodyText"/>
              <w:rPr>
                <w:color w:val="FF0000"/>
                <w:sz w:val="20"/>
                <w:szCs w:val="20"/>
              </w:rPr>
            </w:pPr>
            <w:r w:rsidRPr="00667FBD">
              <w:rPr>
                <w:color w:val="FF0000"/>
                <w:sz w:val="20"/>
                <w:szCs w:val="20"/>
              </w:rPr>
              <w:t>Activity on the carriageway</w:t>
            </w:r>
          </w:p>
          <w:p w:rsidR="00FA6822" w:rsidRPr="00667FBD" w:rsidRDefault="00FA6822" w:rsidP="00E132C3">
            <w:pPr>
              <w:pStyle w:val="BodyText"/>
              <w:rPr>
                <w:b w:val="0"/>
                <w:color w:val="FF0000"/>
                <w:sz w:val="20"/>
                <w:szCs w:val="20"/>
              </w:rPr>
            </w:pPr>
            <w:r w:rsidRPr="00667FBD">
              <w:rPr>
                <w:b w:val="0"/>
                <w:color w:val="FF0000"/>
                <w:sz w:val="20"/>
                <w:szCs w:val="20"/>
              </w:rPr>
              <w:t>TTM crew to:</w:t>
            </w:r>
          </w:p>
          <w:p w:rsidR="00FA6822" w:rsidRPr="00667FBD" w:rsidRDefault="00FA6822" w:rsidP="00E132C3">
            <w:pPr>
              <w:pStyle w:val="BodyText"/>
              <w:numPr>
                <w:ilvl w:val="0"/>
                <w:numId w:val="37"/>
              </w:numPr>
              <w:ind w:left="555" w:hanging="198"/>
              <w:rPr>
                <w:b w:val="0"/>
                <w:color w:val="FF0000"/>
                <w:sz w:val="20"/>
                <w:szCs w:val="20"/>
              </w:rPr>
            </w:pPr>
            <w:r w:rsidRPr="00667FBD">
              <w:rPr>
                <w:b w:val="0"/>
                <w:color w:val="FF0000"/>
                <w:sz w:val="20"/>
                <w:szCs w:val="20"/>
              </w:rPr>
              <w:t xml:space="preserve">complete a final check to ensure all equipment and </w:t>
            </w:r>
            <w:r w:rsidR="00EB2FD4">
              <w:rPr>
                <w:b w:val="0"/>
                <w:color w:val="FF0000"/>
                <w:sz w:val="20"/>
                <w:szCs w:val="20"/>
              </w:rPr>
              <w:t xml:space="preserve">any </w:t>
            </w:r>
            <w:r w:rsidRPr="00667FBD">
              <w:rPr>
                <w:b w:val="0"/>
                <w:color w:val="FF0000"/>
                <w:sz w:val="20"/>
                <w:szCs w:val="20"/>
              </w:rPr>
              <w:t>materials are correctly stowed on vehicles and the carriageway is safe for road users</w:t>
            </w:r>
          </w:p>
          <w:p w:rsidR="00FA6822" w:rsidRPr="00667FBD" w:rsidRDefault="00FA6822" w:rsidP="00E132C3">
            <w:pPr>
              <w:pStyle w:val="BodyText"/>
              <w:numPr>
                <w:ilvl w:val="0"/>
                <w:numId w:val="37"/>
              </w:numPr>
              <w:ind w:left="555" w:hanging="198"/>
              <w:rPr>
                <w:b w:val="0"/>
                <w:color w:val="FF0000"/>
                <w:sz w:val="20"/>
                <w:szCs w:val="20"/>
              </w:rPr>
            </w:pPr>
            <w:r w:rsidRPr="00667FBD">
              <w:rPr>
                <w:b w:val="0"/>
                <w:color w:val="FF0000"/>
                <w:sz w:val="20"/>
                <w:szCs w:val="20"/>
              </w:rPr>
              <w:t>contact the control centre and confirm readiness for departure</w:t>
            </w:r>
          </w:p>
          <w:p w:rsidR="00FA6822" w:rsidRPr="00667FBD" w:rsidRDefault="00FA6822" w:rsidP="00E132C3">
            <w:pPr>
              <w:pStyle w:val="BodyText"/>
              <w:numPr>
                <w:ilvl w:val="0"/>
                <w:numId w:val="37"/>
              </w:numPr>
              <w:ind w:left="555" w:hanging="198"/>
              <w:rPr>
                <w:b w:val="0"/>
                <w:color w:val="FF0000"/>
                <w:sz w:val="20"/>
                <w:szCs w:val="20"/>
              </w:rPr>
            </w:pPr>
            <w:r w:rsidRPr="00667FBD">
              <w:rPr>
                <w:b w:val="0"/>
                <w:color w:val="FF0000"/>
                <w:sz w:val="20"/>
                <w:szCs w:val="20"/>
              </w:rPr>
              <w:t>vacate the tunnel on control centre’s instruction</w:t>
            </w:r>
          </w:p>
          <w:p w:rsidR="00FA6822" w:rsidRPr="00667FBD" w:rsidRDefault="00FA6822" w:rsidP="00E132C3">
            <w:pPr>
              <w:pStyle w:val="BodyText"/>
              <w:numPr>
                <w:ilvl w:val="0"/>
                <w:numId w:val="37"/>
              </w:numPr>
              <w:ind w:left="555" w:hanging="198"/>
              <w:rPr>
                <w:b w:val="0"/>
                <w:color w:val="FF0000"/>
                <w:sz w:val="20"/>
                <w:szCs w:val="20"/>
              </w:rPr>
            </w:pPr>
            <w:r w:rsidRPr="00667FBD">
              <w:rPr>
                <w:b w:val="0"/>
                <w:color w:val="FF0000"/>
                <w:sz w:val="20"/>
                <w:szCs w:val="20"/>
              </w:rPr>
              <w:t>TTM crew to raise attenuator pad, switch off amber flashing beacons</w:t>
            </w:r>
            <w:r w:rsidR="00774A87" w:rsidRPr="00667FBD">
              <w:rPr>
                <w:b w:val="0"/>
                <w:color w:val="FF0000"/>
                <w:sz w:val="20"/>
                <w:szCs w:val="20"/>
              </w:rPr>
              <w:t>/</w:t>
            </w:r>
            <w:r w:rsidRPr="00667FBD">
              <w:rPr>
                <w:b w:val="0"/>
                <w:color w:val="FF0000"/>
                <w:sz w:val="20"/>
                <w:szCs w:val="20"/>
              </w:rPr>
              <w:t>LAS signage</w:t>
            </w:r>
            <w:r w:rsidR="00774A87" w:rsidRPr="00667FBD">
              <w:rPr>
                <w:b w:val="0"/>
                <w:color w:val="FF0000"/>
                <w:sz w:val="20"/>
                <w:szCs w:val="20"/>
              </w:rPr>
              <w:t xml:space="preserve"> and</w:t>
            </w:r>
            <w:r w:rsidRPr="00667FBD">
              <w:rPr>
                <w:b w:val="0"/>
                <w:color w:val="FF0000"/>
                <w:sz w:val="20"/>
                <w:szCs w:val="20"/>
              </w:rPr>
              <w:t xml:space="preserve"> </w:t>
            </w:r>
            <w:r w:rsidR="00774A87" w:rsidRPr="00667FBD">
              <w:rPr>
                <w:b w:val="0"/>
                <w:color w:val="FF0000"/>
                <w:sz w:val="20"/>
                <w:szCs w:val="20"/>
              </w:rPr>
              <w:t xml:space="preserve">accelerate to the speed limit and rejoin traffic flow </w:t>
            </w:r>
          </w:p>
          <w:p w:rsidR="00774A87" w:rsidRPr="00667FBD" w:rsidRDefault="00774A87" w:rsidP="00E132C3">
            <w:pPr>
              <w:pStyle w:val="BodyText"/>
              <w:rPr>
                <w:b w:val="0"/>
                <w:color w:val="FF0000"/>
                <w:sz w:val="20"/>
                <w:szCs w:val="20"/>
              </w:rPr>
            </w:pPr>
            <w:r w:rsidRPr="00667FBD">
              <w:rPr>
                <w:b w:val="0"/>
                <w:color w:val="FF0000"/>
                <w:sz w:val="20"/>
                <w:szCs w:val="20"/>
              </w:rPr>
              <w:t>Control center to:</w:t>
            </w:r>
          </w:p>
          <w:p w:rsidR="00774A87" w:rsidRPr="00667FBD" w:rsidRDefault="00774A87" w:rsidP="00E132C3">
            <w:pPr>
              <w:pStyle w:val="BodyText"/>
              <w:numPr>
                <w:ilvl w:val="0"/>
                <w:numId w:val="37"/>
              </w:numPr>
              <w:ind w:left="555" w:hanging="198"/>
              <w:rPr>
                <w:b w:val="0"/>
                <w:color w:val="FF0000"/>
                <w:sz w:val="20"/>
                <w:szCs w:val="20"/>
              </w:rPr>
            </w:pPr>
            <w:r w:rsidRPr="00667FBD">
              <w:rPr>
                <w:b w:val="0"/>
                <w:color w:val="FF0000"/>
                <w:sz w:val="20"/>
                <w:szCs w:val="20"/>
              </w:rPr>
              <w:t xml:space="preserve">Return </w:t>
            </w:r>
            <w:r w:rsidR="00EB2FD4" w:rsidRPr="00667FBD">
              <w:rPr>
                <w:b w:val="0"/>
                <w:color w:val="FF0000"/>
                <w:sz w:val="20"/>
                <w:szCs w:val="20"/>
              </w:rPr>
              <w:t xml:space="preserve">gantry and VMS </w:t>
            </w:r>
            <w:r w:rsidRPr="00667FBD">
              <w:rPr>
                <w:b w:val="0"/>
                <w:color w:val="FF0000"/>
                <w:sz w:val="20"/>
                <w:szCs w:val="20"/>
              </w:rPr>
              <w:t>signage to normal operating conditions</w:t>
            </w:r>
          </w:p>
          <w:p w:rsidR="00B813DC" w:rsidRDefault="00774A87" w:rsidP="00B813DC">
            <w:pPr>
              <w:pStyle w:val="BodyText"/>
              <w:numPr>
                <w:ilvl w:val="0"/>
                <w:numId w:val="37"/>
              </w:numPr>
              <w:ind w:left="555" w:hanging="198"/>
              <w:rPr>
                <w:b w:val="0"/>
                <w:color w:val="FF0000"/>
                <w:sz w:val="20"/>
                <w:szCs w:val="20"/>
              </w:rPr>
            </w:pPr>
            <w:r w:rsidRPr="00667FBD">
              <w:rPr>
                <w:b w:val="0"/>
                <w:color w:val="FF0000"/>
                <w:sz w:val="20"/>
                <w:szCs w:val="20"/>
              </w:rPr>
              <w:t>Confirm TTM crew has returned to their appointed location</w:t>
            </w: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Default="00B813DC" w:rsidP="00B813DC">
            <w:pPr>
              <w:pStyle w:val="BodyText"/>
              <w:rPr>
                <w:b w:val="0"/>
                <w:color w:val="FF0000"/>
                <w:sz w:val="20"/>
                <w:szCs w:val="20"/>
              </w:rPr>
            </w:pPr>
          </w:p>
          <w:p w:rsidR="00B813DC" w:rsidRPr="00B813DC" w:rsidRDefault="00B813DC" w:rsidP="00B813DC">
            <w:pPr>
              <w:pStyle w:val="BodyText"/>
              <w:rPr>
                <w:b w:val="0"/>
                <w:color w:val="FF0000"/>
                <w:sz w:val="20"/>
                <w:szCs w:val="20"/>
              </w:rPr>
            </w:pPr>
          </w:p>
        </w:tc>
      </w:tr>
      <w:tr w:rsidR="006E0D0E" w:rsidRPr="00005D93" w:rsidTr="00583413">
        <w:trPr>
          <w:cantSplit/>
          <w:trHeight w:hRule="exact" w:val="397"/>
        </w:trPr>
        <w:tc>
          <w:tcPr>
            <w:tcW w:w="10065" w:type="dxa"/>
            <w:gridSpan w:val="51"/>
            <w:tcBorders>
              <w:bottom w:val="single" w:sz="4" w:space="0" w:color="auto"/>
            </w:tcBorders>
            <w:shd w:val="clear" w:color="auto" w:fill="A6A6A6"/>
            <w:tcMar>
              <w:left w:w="85" w:type="dxa"/>
              <w:right w:w="57" w:type="dxa"/>
            </w:tcMar>
            <w:vAlign w:val="center"/>
          </w:tcPr>
          <w:p w:rsidR="006E0D0E" w:rsidRPr="00005D93" w:rsidRDefault="006E0D0E" w:rsidP="006E0D0E">
            <w:pPr>
              <w:pStyle w:val="BodyText"/>
            </w:pPr>
            <w:r>
              <w:rPr>
                <w:sz w:val="20"/>
                <w:szCs w:val="20"/>
              </w:rPr>
              <w:lastRenderedPageBreak/>
              <w:t xml:space="preserve">Proposed </w:t>
            </w:r>
            <w:r w:rsidRPr="0095166B">
              <w:rPr>
                <w:sz w:val="20"/>
                <w:szCs w:val="20"/>
              </w:rPr>
              <w:t>TSL</w:t>
            </w:r>
            <w:r>
              <w:rPr>
                <w:sz w:val="20"/>
                <w:szCs w:val="20"/>
              </w:rPr>
              <w:t>s</w:t>
            </w:r>
            <w:r w:rsidR="00FE6418">
              <w:rPr>
                <w:sz w:val="20"/>
                <w:szCs w:val="20"/>
              </w:rPr>
              <w:t xml:space="preserve"> </w:t>
            </w:r>
            <w:r w:rsidR="00FE6418" w:rsidRPr="00FE6418">
              <w:rPr>
                <w:b w:val="0"/>
                <w:i/>
                <w:sz w:val="20"/>
                <w:szCs w:val="20"/>
              </w:rPr>
              <w:t xml:space="preserve">(see TSL decision matrix for guidance) </w:t>
            </w:r>
          </w:p>
        </w:tc>
      </w:tr>
      <w:tr w:rsidR="00EC355A" w:rsidRPr="0072376E" w:rsidTr="00536A81">
        <w:tblPrEx>
          <w:tblLook w:val="01E0" w:firstRow="1" w:lastRow="1" w:firstColumn="1" w:lastColumn="1" w:noHBand="0" w:noVBand="0"/>
        </w:tblPrEx>
        <w:trPr>
          <w:cantSplit/>
          <w:trHeight w:val="551"/>
        </w:trPr>
        <w:tc>
          <w:tcPr>
            <w:tcW w:w="1234" w:type="dxa"/>
            <w:shd w:val="clear" w:color="auto" w:fill="EAEAEA"/>
            <w:tcMar>
              <w:top w:w="28" w:type="dxa"/>
              <w:left w:w="85" w:type="dxa"/>
              <w:bottom w:w="28" w:type="dxa"/>
              <w:right w:w="85" w:type="dxa"/>
            </w:tcMar>
            <w:vAlign w:val="center"/>
          </w:tcPr>
          <w:p w:rsidR="00EC355A" w:rsidRPr="0072376E" w:rsidRDefault="00EC355A" w:rsidP="00EC355A">
            <w:pPr>
              <w:pStyle w:val="BodyText"/>
              <w:rPr>
                <w:rFonts w:cs="Arial"/>
                <w:sz w:val="20"/>
                <w:szCs w:val="20"/>
              </w:rPr>
            </w:pPr>
          </w:p>
        </w:tc>
        <w:tc>
          <w:tcPr>
            <w:tcW w:w="4248" w:type="dxa"/>
            <w:gridSpan w:val="21"/>
            <w:tcBorders>
              <w:top w:val="single" w:sz="4" w:space="0" w:color="auto"/>
            </w:tcBorders>
            <w:shd w:val="clear" w:color="auto" w:fill="EAEAEA"/>
            <w:tcMar>
              <w:top w:w="28" w:type="dxa"/>
              <w:left w:w="85" w:type="dxa"/>
              <w:bottom w:w="28" w:type="dxa"/>
              <w:right w:w="85" w:type="dxa"/>
            </w:tcMar>
            <w:vAlign w:val="center"/>
          </w:tcPr>
          <w:p w:rsidR="00B11103" w:rsidRPr="00B11103" w:rsidRDefault="00EC355A" w:rsidP="00B11103">
            <w:pPr>
              <w:pStyle w:val="BodyText"/>
              <w:jc w:val="center"/>
              <w:rPr>
                <w:b w:val="0"/>
                <w:sz w:val="20"/>
                <w:szCs w:val="20"/>
              </w:rPr>
            </w:pPr>
            <w:r w:rsidRPr="0072376E">
              <w:rPr>
                <w:sz w:val="20"/>
                <w:szCs w:val="20"/>
              </w:rPr>
              <w:t>TSL details as required</w:t>
            </w:r>
            <w:r w:rsidRPr="0072376E">
              <w:rPr>
                <w:sz w:val="20"/>
                <w:szCs w:val="20"/>
              </w:rPr>
              <w:br/>
            </w:r>
            <w:r w:rsidR="00B11103" w:rsidRPr="00B11103">
              <w:rPr>
                <w:b w:val="0"/>
                <w:sz w:val="20"/>
                <w:szCs w:val="20"/>
              </w:rPr>
              <w:t>Approval of Temporary Speed Limits (TSL) are in terms of Section 5 of Land Transport Rule: Setting of Speed Limits 2003,Rule 54001</w:t>
            </w:r>
            <w:r w:rsidR="00B11103">
              <w:rPr>
                <w:b w:val="0"/>
                <w:sz w:val="20"/>
                <w:szCs w:val="20"/>
              </w:rPr>
              <w:br/>
            </w:r>
            <w:r w:rsidR="00B11103" w:rsidRPr="002E5F29">
              <w:rPr>
                <w:b w:val="0"/>
                <w:i/>
                <w:sz w:val="20"/>
                <w:szCs w:val="20"/>
              </w:rPr>
              <w:t>(List speed, length and location)</w:t>
            </w:r>
          </w:p>
        </w:tc>
        <w:tc>
          <w:tcPr>
            <w:tcW w:w="1363" w:type="dxa"/>
            <w:gridSpan w:val="13"/>
            <w:tcBorders>
              <w:top w:val="single" w:sz="4" w:space="0" w:color="auto"/>
            </w:tcBorders>
            <w:shd w:val="clear" w:color="auto" w:fill="EAEAEA"/>
            <w:tcMar>
              <w:top w:w="28" w:type="dxa"/>
              <w:left w:w="57" w:type="dxa"/>
              <w:bottom w:w="28" w:type="dxa"/>
              <w:right w:w="57" w:type="dxa"/>
            </w:tcMar>
          </w:tcPr>
          <w:p w:rsidR="00EC355A" w:rsidRPr="0072376E" w:rsidRDefault="00EC355A" w:rsidP="00EC355A">
            <w:pPr>
              <w:pStyle w:val="BodyText"/>
              <w:jc w:val="center"/>
              <w:rPr>
                <w:rFonts w:cs="Arial"/>
                <w:sz w:val="20"/>
                <w:szCs w:val="20"/>
              </w:rPr>
            </w:pPr>
            <w:r>
              <w:rPr>
                <w:sz w:val="20"/>
                <w:szCs w:val="20"/>
              </w:rPr>
              <w:t xml:space="preserve">Times </w:t>
            </w:r>
            <w:r w:rsidRPr="0072376E">
              <w:rPr>
                <w:sz w:val="20"/>
                <w:szCs w:val="20"/>
              </w:rPr>
              <w:br/>
            </w:r>
            <w:r w:rsidRPr="002E5F29">
              <w:rPr>
                <w:b w:val="0"/>
                <w:i/>
                <w:sz w:val="20"/>
                <w:szCs w:val="20"/>
              </w:rPr>
              <w:t>(From and to)</w:t>
            </w:r>
          </w:p>
        </w:tc>
        <w:tc>
          <w:tcPr>
            <w:tcW w:w="1578" w:type="dxa"/>
            <w:gridSpan w:val="9"/>
            <w:tcBorders>
              <w:top w:val="single" w:sz="4" w:space="0" w:color="auto"/>
            </w:tcBorders>
            <w:shd w:val="clear" w:color="auto" w:fill="EAEAEA"/>
            <w:tcMar>
              <w:top w:w="28" w:type="dxa"/>
              <w:left w:w="57" w:type="dxa"/>
              <w:bottom w:w="28" w:type="dxa"/>
              <w:right w:w="57" w:type="dxa"/>
            </w:tcMar>
          </w:tcPr>
          <w:p w:rsidR="00EC355A" w:rsidRPr="0072376E" w:rsidRDefault="00EC355A" w:rsidP="00EC355A">
            <w:pPr>
              <w:pStyle w:val="BodyText"/>
              <w:jc w:val="center"/>
              <w:rPr>
                <w:sz w:val="20"/>
                <w:szCs w:val="20"/>
              </w:rPr>
            </w:pPr>
            <w:r w:rsidRPr="0072376E">
              <w:rPr>
                <w:sz w:val="20"/>
                <w:szCs w:val="20"/>
              </w:rPr>
              <w:t>Dates</w:t>
            </w:r>
            <w:r w:rsidRPr="0072376E">
              <w:rPr>
                <w:sz w:val="20"/>
                <w:szCs w:val="20"/>
              </w:rPr>
              <w:br/>
            </w:r>
            <w:r w:rsidRPr="002E5F29">
              <w:rPr>
                <w:b w:val="0"/>
                <w:i/>
                <w:sz w:val="20"/>
                <w:szCs w:val="20"/>
              </w:rPr>
              <w:t>(Start and finish)</w:t>
            </w:r>
          </w:p>
        </w:tc>
        <w:tc>
          <w:tcPr>
            <w:tcW w:w="1642" w:type="dxa"/>
            <w:gridSpan w:val="7"/>
            <w:tcBorders>
              <w:top w:val="single" w:sz="4" w:space="0" w:color="auto"/>
            </w:tcBorders>
            <w:shd w:val="clear" w:color="auto" w:fill="EAEAEA"/>
            <w:tcMar>
              <w:top w:w="28" w:type="dxa"/>
              <w:left w:w="57" w:type="dxa"/>
              <w:bottom w:w="28" w:type="dxa"/>
              <w:right w:w="57" w:type="dxa"/>
            </w:tcMar>
          </w:tcPr>
          <w:p w:rsidR="00EC355A" w:rsidRPr="0072376E" w:rsidRDefault="00EC355A" w:rsidP="00EC355A">
            <w:pPr>
              <w:pStyle w:val="BodyText"/>
              <w:jc w:val="center"/>
              <w:rPr>
                <w:sz w:val="20"/>
                <w:szCs w:val="20"/>
              </w:rPr>
            </w:pPr>
            <w:r w:rsidRPr="0072376E">
              <w:rPr>
                <w:sz w:val="20"/>
                <w:szCs w:val="20"/>
              </w:rPr>
              <w:t>Diagram ref.</w:t>
            </w:r>
            <w:r>
              <w:rPr>
                <w:sz w:val="20"/>
                <w:szCs w:val="20"/>
              </w:rPr>
              <w:t xml:space="preserve"> no</w:t>
            </w:r>
            <w:r w:rsidRPr="00EB2FD4">
              <w:rPr>
                <w:sz w:val="20"/>
                <w:szCs w:val="20"/>
                <w:vertAlign w:val="superscript"/>
              </w:rPr>
              <w:t>.s</w:t>
            </w:r>
            <w:r w:rsidRPr="0072376E">
              <w:rPr>
                <w:sz w:val="20"/>
                <w:szCs w:val="20"/>
              </w:rPr>
              <w:br/>
            </w:r>
            <w:r w:rsidRPr="002E5F29">
              <w:rPr>
                <w:b w:val="0"/>
                <w:i/>
                <w:sz w:val="20"/>
                <w:szCs w:val="20"/>
              </w:rPr>
              <w:t>(Layout drawings or traffic management diagrams)</w:t>
            </w:r>
          </w:p>
        </w:tc>
      </w:tr>
      <w:tr w:rsidR="00EC355A" w:rsidRPr="0072376E" w:rsidTr="00536A81">
        <w:tblPrEx>
          <w:tblLook w:val="01E0" w:firstRow="1" w:lastRow="1" w:firstColumn="1" w:lastColumn="1" w:noHBand="0" w:noVBand="0"/>
        </w:tblPrEx>
        <w:trPr>
          <w:cantSplit/>
          <w:trHeight w:val="1662"/>
        </w:trPr>
        <w:tc>
          <w:tcPr>
            <w:tcW w:w="1234" w:type="dxa"/>
            <w:shd w:val="clear" w:color="auto" w:fill="EAEAEA"/>
            <w:tcMar>
              <w:top w:w="28" w:type="dxa"/>
              <w:left w:w="85" w:type="dxa"/>
              <w:bottom w:w="28" w:type="dxa"/>
              <w:right w:w="85" w:type="dxa"/>
            </w:tcMar>
            <w:vAlign w:val="center"/>
          </w:tcPr>
          <w:p w:rsidR="00EC355A" w:rsidRPr="0072376E" w:rsidRDefault="00316B52" w:rsidP="00EC355A">
            <w:pPr>
              <w:pStyle w:val="BodyText"/>
              <w:rPr>
                <w:sz w:val="20"/>
                <w:szCs w:val="20"/>
              </w:rPr>
            </w:pPr>
            <w:r w:rsidRPr="0072376E">
              <w:rPr>
                <w:sz w:val="20"/>
                <w:szCs w:val="20"/>
              </w:rPr>
              <w:t>Day</w:t>
            </w:r>
            <w:r w:rsidR="00EC355A" w:rsidRPr="0072376E">
              <w:rPr>
                <w:sz w:val="20"/>
                <w:szCs w:val="20"/>
              </w:rPr>
              <w:t>/night</w:t>
            </w:r>
          </w:p>
        </w:tc>
        <w:tc>
          <w:tcPr>
            <w:tcW w:w="4248" w:type="dxa"/>
            <w:gridSpan w:val="21"/>
            <w:shd w:val="clear" w:color="auto" w:fill="auto"/>
            <w:tcMar>
              <w:top w:w="28" w:type="dxa"/>
              <w:left w:w="85" w:type="dxa"/>
              <w:bottom w:w="28" w:type="dxa"/>
              <w:right w:w="85" w:type="dxa"/>
            </w:tcMar>
          </w:tcPr>
          <w:p w:rsidR="001C06D6" w:rsidRPr="00667FBD" w:rsidRDefault="00855D13" w:rsidP="00855D13">
            <w:pPr>
              <w:pStyle w:val="BodyText"/>
              <w:rPr>
                <w:b w:val="0"/>
                <w:i/>
                <w:color w:val="FF0000"/>
                <w:sz w:val="20"/>
                <w:szCs w:val="20"/>
              </w:rPr>
            </w:pPr>
            <w:r>
              <w:rPr>
                <w:b w:val="0"/>
                <w:i/>
                <w:color w:val="FF0000"/>
                <w:sz w:val="20"/>
                <w:szCs w:val="20"/>
              </w:rPr>
              <w:t>Not required</w:t>
            </w:r>
          </w:p>
        </w:tc>
        <w:tc>
          <w:tcPr>
            <w:tcW w:w="1363" w:type="dxa"/>
            <w:gridSpan w:val="13"/>
            <w:shd w:val="clear" w:color="auto" w:fill="auto"/>
            <w:tcMar>
              <w:top w:w="28" w:type="dxa"/>
              <w:left w:w="57" w:type="dxa"/>
              <w:bottom w:w="28" w:type="dxa"/>
              <w:right w:w="57" w:type="dxa"/>
            </w:tcMar>
          </w:tcPr>
          <w:p w:rsidR="00EC355A" w:rsidRPr="00B813DC" w:rsidRDefault="00EC355A" w:rsidP="006E0D0E">
            <w:pPr>
              <w:pStyle w:val="BodyText"/>
              <w:rPr>
                <w:b w:val="0"/>
                <w:color w:val="FF0000"/>
                <w:sz w:val="20"/>
                <w:szCs w:val="20"/>
              </w:rPr>
            </w:pPr>
          </w:p>
        </w:tc>
        <w:tc>
          <w:tcPr>
            <w:tcW w:w="1578" w:type="dxa"/>
            <w:gridSpan w:val="9"/>
            <w:shd w:val="clear" w:color="auto" w:fill="auto"/>
            <w:tcMar>
              <w:top w:w="28" w:type="dxa"/>
              <w:left w:w="57" w:type="dxa"/>
              <w:bottom w:w="28" w:type="dxa"/>
              <w:right w:w="57" w:type="dxa"/>
            </w:tcMar>
          </w:tcPr>
          <w:p w:rsidR="00EC355A" w:rsidRPr="00B813DC" w:rsidRDefault="00EC355A" w:rsidP="006E0D0E">
            <w:pPr>
              <w:pStyle w:val="BodyText"/>
              <w:rPr>
                <w:b w:val="0"/>
                <w:color w:val="FF0000"/>
                <w:sz w:val="20"/>
                <w:szCs w:val="20"/>
              </w:rPr>
            </w:pPr>
          </w:p>
        </w:tc>
        <w:tc>
          <w:tcPr>
            <w:tcW w:w="1642" w:type="dxa"/>
            <w:gridSpan w:val="7"/>
            <w:tcMar>
              <w:top w:w="28" w:type="dxa"/>
              <w:left w:w="57" w:type="dxa"/>
              <w:bottom w:w="28" w:type="dxa"/>
              <w:right w:w="57" w:type="dxa"/>
            </w:tcMar>
          </w:tcPr>
          <w:p w:rsidR="00EC355A" w:rsidRPr="0072376E" w:rsidRDefault="00EC355A" w:rsidP="006E0D0E">
            <w:pPr>
              <w:pStyle w:val="BodyText"/>
              <w:rPr>
                <w:b w:val="0"/>
                <w:sz w:val="20"/>
                <w:szCs w:val="20"/>
              </w:rPr>
            </w:pPr>
          </w:p>
        </w:tc>
      </w:tr>
      <w:tr w:rsidR="00FA48B3" w:rsidRPr="00005D93" w:rsidTr="00333E02">
        <w:tblPrEx>
          <w:tblLook w:val="01E0" w:firstRow="1" w:lastRow="1" w:firstColumn="1" w:lastColumn="1" w:noHBand="0" w:noVBand="0"/>
        </w:tblPrEx>
        <w:trPr>
          <w:cantSplit/>
          <w:trHeight w:hRule="exact" w:val="454"/>
        </w:trPr>
        <w:tc>
          <w:tcPr>
            <w:tcW w:w="10065" w:type="dxa"/>
            <w:gridSpan w:val="51"/>
            <w:tcBorders>
              <w:bottom w:val="single" w:sz="2" w:space="0" w:color="auto"/>
            </w:tcBorders>
            <w:shd w:val="clear" w:color="auto" w:fill="A6A6A6"/>
            <w:tcMar>
              <w:left w:w="85" w:type="dxa"/>
              <w:right w:w="85" w:type="dxa"/>
            </w:tcMar>
            <w:vAlign w:val="center"/>
          </w:tcPr>
          <w:p w:rsidR="00FA48B3" w:rsidRPr="00143462" w:rsidRDefault="00FA48B3" w:rsidP="00FA48B3">
            <w:pPr>
              <w:pStyle w:val="BodyText"/>
            </w:pPr>
            <w:r w:rsidRPr="00310DCB">
              <w:rPr>
                <w:sz w:val="20"/>
                <w:szCs w:val="20"/>
              </w:rPr>
              <w:t>Positive traffic management measures</w:t>
            </w:r>
            <w:r>
              <w:t xml:space="preserve"> </w:t>
            </w:r>
          </w:p>
        </w:tc>
      </w:tr>
      <w:tr w:rsidR="00FA48B3" w:rsidRPr="00005D93" w:rsidTr="0010220C">
        <w:tblPrEx>
          <w:tblLook w:val="01E0" w:firstRow="1" w:lastRow="1" w:firstColumn="1" w:lastColumn="1" w:noHBand="0" w:noVBand="0"/>
        </w:tblPrEx>
        <w:trPr>
          <w:cantSplit/>
          <w:trHeight w:val="1011"/>
        </w:trPr>
        <w:tc>
          <w:tcPr>
            <w:tcW w:w="10065" w:type="dxa"/>
            <w:gridSpan w:val="51"/>
            <w:tcBorders>
              <w:top w:val="single" w:sz="2" w:space="0" w:color="auto"/>
              <w:bottom w:val="single" w:sz="4" w:space="0" w:color="auto"/>
            </w:tcBorders>
            <w:shd w:val="clear" w:color="auto" w:fill="auto"/>
            <w:tcMar>
              <w:left w:w="85" w:type="dxa"/>
              <w:right w:w="85" w:type="dxa"/>
            </w:tcMar>
          </w:tcPr>
          <w:p w:rsidR="00855D13" w:rsidRPr="00667FBD" w:rsidRDefault="00855D13" w:rsidP="00855D13">
            <w:pPr>
              <w:pStyle w:val="BodyText"/>
              <w:rPr>
                <w:b w:val="0"/>
                <w:color w:val="FF0000"/>
                <w:sz w:val="20"/>
                <w:szCs w:val="20"/>
              </w:rPr>
            </w:pPr>
            <w:r>
              <w:rPr>
                <w:b w:val="0"/>
                <w:color w:val="FF0000"/>
                <w:sz w:val="20"/>
                <w:szCs w:val="20"/>
              </w:rPr>
              <w:t xml:space="preserve">Where the activity is near the tunnel portal, </w:t>
            </w:r>
            <w:r w:rsidRPr="00667FBD">
              <w:rPr>
                <w:b w:val="0"/>
                <w:color w:val="FF0000"/>
                <w:sz w:val="20"/>
                <w:szCs w:val="20"/>
              </w:rPr>
              <w:t>lowest</w:t>
            </w:r>
            <w:r>
              <w:rPr>
                <w:b w:val="0"/>
                <w:color w:val="FF0000"/>
                <w:sz w:val="20"/>
                <w:szCs w:val="20"/>
              </w:rPr>
              <w:t xml:space="preserve"> applicable</w:t>
            </w:r>
            <w:r w:rsidRPr="00667FBD">
              <w:rPr>
                <w:b w:val="0"/>
                <w:color w:val="FF0000"/>
                <w:sz w:val="20"/>
                <w:szCs w:val="20"/>
              </w:rPr>
              <w:t xml:space="preserve"> variable speed is to be repeated twice before road user enters the tunnel</w:t>
            </w:r>
          </w:p>
          <w:p w:rsidR="00855D13" w:rsidRPr="00667FBD" w:rsidRDefault="00855D13" w:rsidP="00855D13">
            <w:pPr>
              <w:pStyle w:val="BodyText"/>
              <w:rPr>
                <w:b w:val="0"/>
                <w:color w:val="FF0000"/>
                <w:sz w:val="20"/>
                <w:szCs w:val="20"/>
              </w:rPr>
            </w:pPr>
            <w:r w:rsidRPr="00667FBD">
              <w:rPr>
                <w:b w:val="0"/>
                <w:color w:val="FF0000"/>
                <w:sz w:val="20"/>
                <w:szCs w:val="20"/>
              </w:rPr>
              <w:t xml:space="preserve">Lowest </w:t>
            </w:r>
            <w:r>
              <w:rPr>
                <w:b w:val="0"/>
                <w:color w:val="FF0000"/>
                <w:sz w:val="20"/>
                <w:szCs w:val="20"/>
              </w:rPr>
              <w:t xml:space="preserve">applicable </w:t>
            </w:r>
            <w:r w:rsidRPr="00667FBD">
              <w:rPr>
                <w:b w:val="0"/>
                <w:color w:val="FF0000"/>
                <w:sz w:val="20"/>
                <w:szCs w:val="20"/>
              </w:rPr>
              <w:t>variable speed is repeated on every tunnel gantry prior to the activity/incident</w:t>
            </w:r>
          </w:p>
          <w:p w:rsidR="00FA48B3" w:rsidRPr="0010220C" w:rsidRDefault="00855D13" w:rsidP="00855D13">
            <w:pPr>
              <w:pStyle w:val="BodyText"/>
              <w:rPr>
                <w:b w:val="0"/>
                <w:color w:val="FF0000"/>
                <w:sz w:val="20"/>
                <w:szCs w:val="20"/>
              </w:rPr>
            </w:pPr>
            <w:r w:rsidRPr="00667FBD">
              <w:rPr>
                <w:b w:val="0"/>
                <w:color w:val="FF0000"/>
                <w:sz w:val="20"/>
                <w:szCs w:val="20"/>
              </w:rPr>
              <w:t>Reinforcement VMS messages to be displayed to support the reduction in speed and to advise road users of activity/incident ahead</w:t>
            </w:r>
          </w:p>
        </w:tc>
      </w:tr>
      <w:tr w:rsidR="00FA48B3" w:rsidRPr="00005D93" w:rsidTr="005E6907">
        <w:tblPrEx>
          <w:tblLook w:val="01E0" w:firstRow="1" w:lastRow="1" w:firstColumn="1" w:lastColumn="1" w:noHBand="0" w:noVBand="0"/>
        </w:tblPrEx>
        <w:trPr>
          <w:cantSplit/>
          <w:trHeight w:hRule="exact" w:val="378"/>
        </w:trPr>
        <w:tc>
          <w:tcPr>
            <w:tcW w:w="10065" w:type="dxa"/>
            <w:gridSpan w:val="51"/>
            <w:shd w:val="clear" w:color="auto" w:fill="A6A6A6"/>
            <w:tcMar>
              <w:left w:w="85" w:type="dxa"/>
              <w:right w:w="85" w:type="dxa"/>
            </w:tcMar>
            <w:vAlign w:val="center"/>
          </w:tcPr>
          <w:p w:rsidR="00FA48B3" w:rsidRPr="00D83770" w:rsidRDefault="00FA48B3" w:rsidP="00FA48B3">
            <w:pPr>
              <w:pStyle w:val="BodyText"/>
              <w:rPr>
                <w:b w:val="0"/>
              </w:rPr>
            </w:pPr>
            <w:r w:rsidRPr="00A03115">
              <w:rPr>
                <w:sz w:val="20"/>
                <w:szCs w:val="20"/>
              </w:rPr>
              <w:t>Contingency plans</w:t>
            </w:r>
          </w:p>
        </w:tc>
      </w:tr>
      <w:tr w:rsidR="00334382" w:rsidRPr="00005D93" w:rsidTr="00536A81">
        <w:tblPrEx>
          <w:tblLook w:val="01E0" w:firstRow="1" w:lastRow="1" w:firstColumn="1" w:lastColumn="1" w:noHBand="0" w:noVBand="0"/>
        </w:tblPrEx>
        <w:trPr>
          <w:cantSplit/>
          <w:trHeight w:val="1210"/>
        </w:trPr>
        <w:tc>
          <w:tcPr>
            <w:tcW w:w="1804" w:type="dxa"/>
            <w:gridSpan w:val="5"/>
            <w:vMerge w:val="restart"/>
            <w:shd w:val="clear" w:color="auto" w:fill="EAEAEA"/>
            <w:tcMar>
              <w:left w:w="85" w:type="dxa"/>
              <w:right w:w="85" w:type="dxa"/>
            </w:tcMar>
          </w:tcPr>
          <w:p w:rsidR="00334382" w:rsidRPr="005C4360" w:rsidRDefault="00334382" w:rsidP="00532EB5">
            <w:pPr>
              <w:pStyle w:val="BodyText"/>
              <w:rPr>
                <w:sz w:val="20"/>
                <w:szCs w:val="20"/>
              </w:rPr>
            </w:pPr>
            <w:r w:rsidRPr="005C4360">
              <w:rPr>
                <w:sz w:val="20"/>
                <w:szCs w:val="20"/>
              </w:rPr>
              <w:t>Generic contingencies for:</w:t>
            </w:r>
          </w:p>
          <w:p w:rsidR="00334382" w:rsidRPr="00F7364B" w:rsidRDefault="00334382" w:rsidP="00532EB5">
            <w:pPr>
              <w:pStyle w:val="BodyText"/>
              <w:numPr>
                <w:ilvl w:val="0"/>
                <w:numId w:val="25"/>
              </w:numPr>
              <w:ind w:left="341" w:hanging="284"/>
              <w:rPr>
                <w:b w:val="0"/>
                <w:sz w:val="20"/>
                <w:szCs w:val="20"/>
              </w:rPr>
            </w:pPr>
            <w:r w:rsidRPr="00F7364B">
              <w:rPr>
                <w:b w:val="0"/>
                <w:sz w:val="20"/>
                <w:szCs w:val="20"/>
              </w:rPr>
              <w:t>major incidents</w:t>
            </w:r>
          </w:p>
          <w:p w:rsidR="00334382" w:rsidRDefault="00334382" w:rsidP="00532EB5">
            <w:pPr>
              <w:pStyle w:val="BodyText"/>
              <w:numPr>
                <w:ilvl w:val="0"/>
                <w:numId w:val="25"/>
              </w:numPr>
              <w:ind w:left="341" w:hanging="284"/>
              <w:rPr>
                <w:b w:val="0"/>
                <w:sz w:val="20"/>
                <w:szCs w:val="20"/>
              </w:rPr>
            </w:pPr>
            <w:r w:rsidRPr="00F7364B">
              <w:rPr>
                <w:b w:val="0"/>
                <w:sz w:val="20"/>
                <w:szCs w:val="20"/>
              </w:rPr>
              <w:t>incidents</w:t>
            </w:r>
          </w:p>
          <w:p w:rsidR="00334382" w:rsidRPr="000E436F" w:rsidRDefault="00334382" w:rsidP="00532EB5">
            <w:pPr>
              <w:pStyle w:val="BodyText"/>
              <w:numPr>
                <w:ilvl w:val="0"/>
                <w:numId w:val="25"/>
              </w:numPr>
              <w:ind w:left="341" w:hanging="284"/>
              <w:rPr>
                <w:b w:val="0"/>
                <w:sz w:val="20"/>
                <w:szCs w:val="20"/>
              </w:rPr>
            </w:pPr>
            <w:r w:rsidRPr="000E436F">
              <w:rPr>
                <w:b w:val="0"/>
                <w:sz w:val="20"/>
                <w:szCs w:val="20"/>
              </w:rPr>
              <w:t>pre planed detours</w:t>
            </w:r>
            <w:r>
              <w:rPr>
                <w:b w:val="0"/>
                <w:sz w:val="20"/>
                <w:szCs w:val="20"/>
              </w:rPr>
              <w:t>.</w:t>
            </w:r>
            <w:r w:rsidRPr="000E436F">
              <w:rPr>
                <w:b w:val="0"/>
                <w:sz w:val="20"/>
                <w:szCs w:val="20"/>
              </w:rPr>
              <w:t xml:space="preserve"> </w:t>
            </w:r>
          </w:p>
          <w:p w:rsidR="00334382" w:rsidRPr="0097192A" w:rsidRDefault="00334382" w:rsidP="00532EB5">
            <w:pPr>
              <w:pStyle w:val="BodyText"/>
              <w:ind w:left="57"/>
              <w:rPr>
                <w:b w:val="0"/>
                <w:i/>
                <w:sz w:val="20"/>
                <w:szCs w:val="20"/>
              </w:rPr>
            </w:pPr>
            <w:r w:rsidRPr="0097192A">
              <w:rPr>
                <w:b w:val="0"/>
                <w:i/>
                <w:sz w:val="20"/>
                <w:szCs w:val="20"/>
              </w:rPr>
              <w:t>Remove any options which do not apply to your job</w:t>
            </w:r>
          </w:p>
          <w:p w:rsidR="00334382" w:rsidRPr="00F7364B" w:rsidRDefault="00334382" w:rsidP="00532EB5">
            <w:pPr>
              <w:pStyle w:val="BodyText"/>
              <w:ind w:left="57"/>
              <w:rPr>
                <w:b w:val="0"/>
                <w:sz w:val="20"/>
                <w:szCs w:val="20"/>
              </w:rPr>
            </w:pPr>
          </w:p>
          <w:p w:rsidR="00334382" w:rsidRPr="00F87541" w:rsidRDefault="00334382" w:rsidP="00532EB5">
            <w:pPr>
              <w:rPr>
                <w:b/>
              </w:rPr>
            </w:pPr>
            <w:r>
              <w:rPr>
                <w:b/>
                <w:lang w:val="en-GB"/>
              </w:rPr>
              <w:t xml:space="preserve"> </w:t>
            </w:r>
          </w:p>
        </w:tc>
        <w:tc>
          <w:tcPr>
            <w:tcW w:w="4103" w:type="dxa"/>
            <w:gridSpan w:val="23"/>
            <w:tcBorders>
              <w:bottom w:val="single" w:sz="4" w:space="0" w:color="auto"/>
              <w:right w:val="single" w:sz="2" w:space="0" w:color="auto"/>
            </w:tcBorders>
            <w:shd w:val="clear" w:color="auto" w:fill="auto"/>
            <w:tcMar>
              <w:left w:w="85" w:type="dxa"/>
              <w:right w:w="85" w:type="dxa"/>
            </w:tcMar>
          </w:tcPr>
          <w:p w:rsidR="00334382" w:rsidRPr="005350DD" w:rsidRDefault="00334382" w:rsidP="00532EB5">
            <w:pPr>
              <w:tabs>
                <w:tab w:val="left" w:pos="-1440"/>
              </w:tabs>
              <w:spacing w:before="40"/>
              <w:ind w:left="720" w:hanging="720"/>
              <w:rPr>
                <w:lang w:val="en-GB"/>
              </w:rPr>
            </w:pPr>
            <w:r w:rsidRPr="005350DD">
              <w:rPr>
                <w:b/>
                <w:lang w:val="en-GB"/>
              </w:rPr>
              <w:t>Major Incident</w:t>
            </w:r>
          </w:p>
          <w:p w:rsidR="00334382" w:rsidRPr="005350DD" w:rsidRDefault="00334382" w:rsidP="00532EB5">
            <w:pPr>
              <w:rPr>
                <w:lang w:val="en-GB"/>
              </w:rPr>
            </w:pPr>
            <w:r w:rsidRPr="005350DD">
              <w:rPr>
                <w:lang w:val="en-GB"/>
              </w:rPr>
              <w:t xml:space="preserve">A major incident is described as: </w:t>
            </w:r>
          </w:p>
          <w:p w:rsidR="00334382" w:rsidRPr="000E436F" w:rsidRDefault="00334382" w:rsidP="00532EB5">
            <w:pPr>
              <w:pStyle w:val="BodyText"/>
              <w:numPr>
                <w:ilvl w:val="0"/>
                <w:numId w:val="25"/>
              </w:numPr>
              <w:ind w:left="341" w:hanging="284"/>
              <w:rPr>
                <w:b w:val="0"/>
                <w:sz w:val="20"/>
                <w:szCs w:val="20"/>
              </w:rPr>
            </w:pPr>
            <w:r>
              <w:rPr>
                <w:b w:val="0"/>
                <w:sz w:val="20"/>
                <w:szCs w:val="20"/>
              </w:rPr>
              <w:t>Fatality or serious i</w:t>
            </w:r>
            <w:r w:rsidR="00B11103">
              <w:rPr>
                <w:b w:val="0"/>
                <w:sz w:val="20"/>
                <w:szCs w:val="20"/>
              </w:rPr>
              <w:t xml:space="preserve">njury </w:t>
            </w:r>
            <w:r w:rsidRPr="000E436F">
              <w:rPr>
                <w:b w:val="0"/>
                <w:sz w:val="20"/>
                <w:szCs w:val="20"/>
              </w:rPr>
              <w:t>- real or potential</w:t>
            </w:r>
          </w:p>
          <w:p w:rsidR="00334382" w:rsidRPr="000E436F" w:rsidRDefault="00334382" w:rsidP="00532EB5">
            <w:pPr>
              <w:pStyle w:val="BodyText"/>
              <w:numPr>
                <w:ilvl w:val="0"/>
                <w:numId w:val="25"/>
              </w:numPr>
              <w:ind w:left="341" w:hanging="284"/>
              <w:rPr>
                <w:b w:val="0"/>
                <w:sz w:val="20"/>
                <w:szCs w:val="20"/>
              </w:rPr>
            </w:pPr>
            <w:r w:rsidRPr="000E436F">
              <w:rPr>
                <w:b w:val="0"/>
                <w:sz w:val="20"/>
                <w:szCs w:val="20"/>
              </w:rPr>
              <w:t>Significant property damage, or</w:t>
            </w:r>
          </w:p>
          <w:p w:rsidR="00334382" w:rsidRPr="000E436F" w:rsidRDefault="00334382" w:rsidP="00532EB5">
            <w:pPr>
              <w:pStyle w:val="BodyText"/>
              <w:numPr>
                <w:ilvl w:val="0"/>
                <w:numId w:val="25"/>
              </w:numPr>
              <w:ind w:left="341" w:hanging="284"/>
              <w:rPr>
                <w:b w:val="0"/>
                <w:sz w:val="20"/>
                <w:szCs w:val="20"/>
              </w:rPr>
            </w:pPr>
            <w:r>
              <w:rPr>
                <w:b w:val="0"/>
                <w:sz w:val="20"/>
                <w:szCs w:val="20"/>
              </w:rPr>
              <w:t>Emergency s</w:t>
            </w:r>
            <w:r w:rsidRPr="000E436F">
              <w:rPr>
                <w:b w:val="0"/>
                <w:sz w:val="20"/>
                <w:szCs w:val="20"/>
              </w:rPr>
              <w:t>ervices (police, fire, etc) require access or control of the site</w:t>
            </w:r>
            <w:r>
              <w:rPr>
                <w:b w:val="0"/>
                <w:sz w:val="20"/>
                <w:szCs w:val="20"/>
              </w:rPr>
              <w:t>.</w:t>
            </w:r>
          </w:p>
          <w:p w:rsidR="001D1BB4" w:rsidRPr="006803B1" w:rsidRDefault="001D1BB4" w:rsidP="00532EB5">
            <w:pPr>
              <w:pStyle w:val="BodyText"/>
              <w:rPr>
                <w:b w:val="0"/>
                <w:color w:val="FF0000"/>
                <w:sz w:val="20"/>
                <w:szCs w:val="20"/>
              </w:rPr>
            </w:pPr>
          </w:p>
        </w:tc>
        <w:tc>
          <w:tcPr>
            <w:tcW w:w="4158" w:type="dxa"/>
            <w:gridSpan w:val="23"/>
            <w:tcBorders>
              <w:left w:val="single" w:sz="2" w:space="0" w:color="auto"/>
              <w:bottom w:val="single" w:sz="2" w:space="0" w:color="auto"/>
            </w:tcBorders>
            <w:shd w:val="clear" w:color="auto" w:fill="auto"/>
          </w:tcPr>
          <w:p w:rsidR="00334382" w:rsidRPr="00AB765E" w:rsidRDefault="00334382" w:rsidP="00532EB5">
            <w:pPr>
              <w:spacing w:before="40"/>
              <w:rPr>
                <w:b/>
                <w:lang w:val="en-GB"/>
              </w:rPr>
            </w:pPr>
            <w:r w:rsidRPr="00AB765E">
              <w:rPr>
                <w:b/>
                <w:lang w:val="en-GB"/>
              </w:rPr>
              <w:t>Actions</w:t>
            </w:r>
          </w:p>
          <w:p w:rsidR="00334382" w:rsidRPr="005350DD" w:rsidRDefault="00334382" w:rsidP="00532EB5">
            <w:pPr>
              <w:spacing w:before="40"/>
              <w:rPr>
                <w:lang w:val="en-GB"/>
              </w:rPr>
            </w:pPr>
            <w:r w:rsidRPr="005350DD">
              <w:rPr>
                <w:lang w:val="en-GB"/>
              </w:rPr>
              <w:t>The STMS must immediately conduct the following:</w:t>
            </w:r>
          </w:p>
          <w:p w:rsidR="00334382" w:rsidRPr="00F7364B" w:rsidRDefault="00334382" w:rsidP="00532EB5">
            <w:pPr>
              <w:pStyle w:val="BodyText"/>
              <w:numPr>
                <w:ilvl w:val="0"/>
                <w:numId w:val="25"/>
              </w:numPr>
              <w:ind w:left="341" w:hanging="284"/>
              <w:rPr>
                <w:b w:val="0"/>
                <w:sz w:val="20"/>
                <w:szCs w:val="20"/>
              </w:rPr>
            </w:pPr>
            <w:r w:rsidRPr="00F7364B">
              <w:rPr>
                <w:b w:val="0"/>
                <w:sz w:val="20"/>
                <w:szCs w:val="20"/>
              </w:rPr>
              <w:t>stop all activity and traffic movement</w:t>
            </w:r>
          </w:p>
          <w:p w:rsidR="00334382" w:rsidRDefault="00334382" w:rsidP="00532EB5">
            <w:pPr>
              <w:pStyle w:val="BodyText"/>
              <w:numPr>
                <w:ilvl w:val="0"/>
                <w:numId w:val="25"/>
              </w:numPr>
              <w:ind w:left="341" w:hanging="284"/>
              <w:rPr>
                <w:b w:val="0"/>
                <w:sz w:val="20"/>
                <w:szCs w:val="20"/>
              </w:rPr>
            </w:pPr>
            <w:r w:rsidRPr="00F7364B">
              <w:rPr>
                <w:b w:val="0"/>
                <w:sz w:val="20"/>
                <w:szCs w:val="20"/>
              </w:rPr>
              <w:t>secure the site to prevent (further) injury or damage</w:t>
            </w:r>
          </w:p>
          <w:p w:rsidR="00334382" w:rsidRPr="000E436F" w:rsidRDefault="00334382" w:rsidP="00532EB5">
            <w:pPr>
              <w:pStyle w:val="BodyText"/>
              <w:numPr>
                <w:ilvl w:val="0"/>
                <w:numId w:val="25"/>
              </w:numPr>
              <w:ind w:left="341" w:hanging="284"/>
              <w:rPr>
                <w:b w:val="0"/>
                <w:sz w:val="20"/>
                <w:szCs w:val="20"/>
              </w:rPr>
            </w:pPr>
            <w:r w:rsidRPr="000E436F">
              <w:rPr>
                <w:b w:val="0"/>
                <w:sz w:val="20"/>
                <w:szCs w:val="20"/>
              </w:rPr>
              <w:t>contact the appropriate emergency authorities</w:t>
            </w:r>
          </w:p>
          <w:p w:rsidR="00334382" w:rsidRPr="00F7364B" w:rsidRDefault="00334382" w:rsidP="00532EB5">
            <w:pPr>
              <w:pStyle w:val="BodyText"/>
              <w:numPr>
                <w:ilvl w:val="0"/>
                <w:numId w:val="25"/>
              </w:numPr>
              <w:ind w:left="341" w:hanging="284"/>
              <w:rPr>
                <w:b w:val="0"/>
                <w:sz w:val="20"/>
                <w:szCs w:val="20"/>
              </w:rPr>
            </w:pPr>
            <w:r w:rsidRPr="00F7364B">
              <w:rPr>
                <w:b w:val="0"/>
                <w:sz w:val="20"/>
                <w:szCs w:val="20"/>
              </w:rPr>
              <w:t xml:space="preserve">render first aid </w:t>
            </w:r>
            <w:r w:rsidRPr="000E436F">
              <w:rPr>
                <w:b w:val="0"/>
                <w:sz w:val="20"/>
                <w:szCs w:val="20"/>
              </w:rPr>
              <w:t>if competent and able to do so</w:t>
            </w:r>
          </w:p>
          <w:p w:rsidR="00334382" w:rsidRDefault="00334382" w:rsidP="00532EB5">
            <w:pPr>
              <w:pStyle w:val="BodyText"/>
              <w:numPr>
                <w:ilvl w:val="0"/>
                <w:numId w:val="25"/>
              </w:numPr>
              <w:ind w:left="341" w:hanging="284"/>
              <w:rPr>
                <w:b w:val="0"/>
                <w:sz w:val="20"/>
                <w:szCs w:val="20"/>
              </w:rPr>
            </w:pPr>
            <w:r w:rsidRPr="00F7364B">
              <w:rPr>
                <w:b w:val="0"/>
                <w:sz w:val="20"/>
                <w:szCs w:val="20"/>
              </w:rPr>
              <w:t>notify the RCA representative and</w:t>
            </w:r>
            <w:r>
              <w:rPr>
                <w:b w:val="0"/>
                <w:sz w:val="20"/>
                <w:szCs w:val="20"/>
              </w:rPr>
              <w:t xml:space="preserve"> </w:t>
            </w:r>
            <w:r w:rsidRPr="000E436F">
              <w:rPr>
                <w:b w:val="0"/>
                <w:sz w:val="20"/>
                <w:szCs w:val="20"/>
              </w:rPr>
              <w:t>/ or the</w:t>
            </w:r>
            <w:r>
              <w:rPr>
                <w:b w:val="0"/>
                <w:sz w:val="20"/>
                <w:szCs w:val="20"/>
              </w:rPr>
              <w:t xml:space="preserve"> </w:t>
            </w:r>
            <w:r w:rsidRPr="00F7364B">
              <w:rPr>
                <w:b w:val="0"/>
                <w:sz w:val="20"/>
                <w:szCs w:val="20"/>
              </w:rPr>
              <w:t>engineer</w:t>
            </w:r>
          </w:p>
          <w:p w:rsidR="00334382" w:rsidRPr="006803B1" w:rsidRDefault="00334382" w:rsidP="00532EB5">
            <w:pPr>
              <w:pStyle w:val="BodyText"/>
              <w:numPr>
                <w:ilvl w:val="0"/>
                <w:numId w:val="25"/>
              </w:numPr>
              <w:ind w:left="341" w:hanging="284"/>
              <w:rPr>
                <w:b w:val="0"/>
                <w:sz w:val="20"/>
                <w:szCs w:val="20"/>
              </w:rPr>
            </w:pPr>
            <w:r w:rsidRPr="00522E54">
              <w:rPr>
                <w:b w:val="0"/>
                <w:sz w:val="20"/>
                <w:szCs w:val="20"/>
              </w:rPr>
              <w:t>under the guidance of the officer in charge of the site, reduce effects of TTM on the road or remove the activity if safe to do so</w:t>
            </w:r>
          </w:p>
          <w:p w:rsidR="00334382" w:rsidRDefault="00334382" w:rsidP="00532EB5">
            <w:pPr>
              <w:pStyle w:val="BodyText"/>
              <w:numPr>
                <w:ilvl w:val="0"/>
                <w:numId w:val="25"/>
              </w:numPr>
              <w:ind w:left="341" w:hanging="284"/>
              <w:rPr>
                <w:b w:val="0"/>
                <w:sz w:val="20"/>
                <w:szCs w:val="20"/>
              </w:rPr>
            </w:pPr>
            <w:r w:rsidRPr="00522E54">
              <w:rPr>
                <w:b w:val="0"/>
                <w:sz w:val="20"/>
                <w:szCs w:val="20"/>
              </w:rPr>
              <w:t>re-establish TTM and traffic movements when advised by emergency authorities that it is safe to do so.</w:t>
            </w:r>
          </w:p>
          <w:p w:rsidR="001D1BB4" w:rsidRDefault="001D1BB4" w:rsidP="00532EB5">
            <w:pPr>
              <w:pStyle w:val="BodyText"/>
              <w:numPr>
                <w:ilvl w:val="0"/>
                <w:numId w:val="25"/>
              </w:numPr>
              <w:ind w:left="341" w:hanging="284"/>
              <w:rPr>
                <w:b w:val="0"/>
                <w:sz w:val="20"/>
                <w:szCs w:val="20"/>
              </w:rPr>
            </w:pPr>
            <w:r>
              <w:rPr>
                <w:b w:val="0"/>
                <w:sz w:val="20"/>
                <w:szCs w:val="20"/>
              </w:rPr>
              <w:t>Pre agreed escort points</w:t>
            </w:r>
          </w:p>
          <w:p w:rsidR="001D1BB4" w:rsidRPr="00F7364B" w:rsidRDefault="001D1BB4" w:rsidP="00532EB5">
            <w:pPr>
              <w:pStyle w:val="BodyText"/>
              <w:numPr>
                <w:ilvl w:val="0"/>
                <w:numId w:val="25"/>
              </w:numPr>
              <w:ind w:left="341" w:hanging="284"/>
              <w:rPr>
                <w:b w:val="0"/>
                <w:sz w:val="20"/>
                <w:szCs w:val="20"/>
              </w:rPr>
            </w:pPr>
            <w:r>
              <w:rPr>
                <w:b w:val="0"/>
                <w:sz w:val="20"/>
                <w:szCs w:val="20"/>
              </w:rPr>
              <w:t>Police to RV with emergency vehicles</w:t>
            </w:r>
          </w:p>
        </w:tc>
      </w:tr>
      <w:tr w:rsidR="00334382" w:rsidRPr="00005D93" w:rsidTr="00536A81">
        <w:tblPrEx>
          <w:tblLook w:val="01E0" w:firstRow="1" w:lastRow="1" w:firstColumn="1" w:lastColumn="1" w:noHBand="0" w:noVBand="0"/>
        </w:tblPrEx>
        <w:trPr>
          <w:cantSplit/>
          <w:trHeight w:val="3633"/>
        </w:trPr>
        <w:tc>
          <w:tcPr>
            <w:tcW w:w="1804" w:type="dxa"/>
            <w:gridSpan w:val="5"/>
            <w:vMerge/>
            <w:shd w:val="clear" w:color="auto" w:fill="EAEAEA"/>
            <w:tcMar>
              <w:left w:w="85" w:type="dxa"/>
              <w:right w:w="85" w:type="dxa"/>
            </w:tcMar>
          </w:tcPr>
          <w:p w:rsidR="00334382" w:rsidRPr="00545538" w:rsidRDefault="00334382" w:rsidP="00532EB5">
            <w:pPr>
              <w:pStyle w:val="BodyText"/>
              <w:rPr>
                <w:b w:val="0"/>
                <w:sz w:val="20"/>
                <w:szCs w:val="20"/>
              </w:rPr>
            </w:pPr>
          </w:p>
        </w:tc>
        <w:tc>
          <w:tcPr>
            <w:tcW w:w="4103" w:type="dxa"/>
            <w:gridSpan w:val="23"/>
            <w:tcBorders>
              <w:top w:val="single" w:sz="4" w:space="0" w:color="auto"/>
              <w:bottom w:val="single" w:sz="4" w:space="0" w:color="auto"/>
              <w:right w:val="single" w:sz="2" w:space="0" w:color="auto"/>
            </w:tcBorders>
            <w:shd w:val="clear" w:color="auto" w:fill="auto"/>
            <w:tcMar>
              <w:left w:w="85" w:type="dxa"/>
              <w:right w:w="85" w:type="dxa"/>
            </w:tcMar>
          </w:tcPr>
          <w:p w:rsidR="00334382" w:rsidRPr="005350DD" w:rsidRDefault="00334382" w:rsidP="00532EB5">
            <w:pPr>
              <w:tabs>
                <w:tab w:val="left" w:pos="-1440"/>
              </w:tabs>
              <w:spacing w:before="40"/>
              <w:rPr>
                <w:lang w:val="en-GB"/>
              </w:rPr>
            </w:pPr>
            <w:r w:rsidRPr="005350DD">
              <w:rPr>
                <w:b/>
                <w:lang w:val="en-GB"/>
              </w:rPr>
              <w:t>Incident</w:t>
            </w:r>
          </w:p>
          <w:p w:rsidR="00334382" w:rsidRDefault="00334382" w:rsidP="00532EB5">
            <w:pPr>
              <w:spacing w:before="40"/>
              <w:rPr>
                <w:lang w:val="en-GB"/>
              </w:rPr>
            </w:pPr>
            <w:r w:rsidRPr="005350DD">
              <w:rPr>
                <w:lang w:val="en-GB"/>
              </w:rPr>
              <w:t>An incident is described as</w:t>
            </w:r>
            <w:r>
              <w:rPr>
                <w:lang w:val="en-GB"/>
              </w:rPr>
              <w:t>:</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excessive delays - real or potential</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minor or non-inquiry accident that has the potential to affect traffic flow</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 xml:space="preserve">structural failure of the road. </w:t>
            </w:r>
          </w:p>
          <w:p w:rsidR="00334382" w:rsidRPr="005350DD" w:rsidRDefault="00334382" w:rsidP="00532EB5">
            <w:pPr>
              <w:spacing w:before="40"/>
              <w:rPr>
                <w:b/>
                <w:lang w:val="en-GB"/>
              </w:rPr>
            </w:pPr>
          </w:p>
        </w:tc>
        <w:tc>
          <w:tcPr>
            <w:tcW w:w="4158" w:type="dxa"/>
            <w:gridSpan w:val="23"/>
            <w:tcBorders>
              <w:top w:val="single" w:sz="2" w:space="0" w:color="auto"/>
              <w:left w:val="single" w:sz="2" w:space="0" w:color="auto"/>
              <w:bottom w:val="single" w:sz="4" w:space="0" w:color="auto"/>
            </w:tcBorders>
            <w:shd w:val="clear" w:color="auto" w:fill="auto"/>
          </w:tcPr>
          <w:p w:rsidR="00334382" w:rsidRPr="00AB765E" w:rsidRDefault="00334382" w:rsidP="00532EB5">
            <w:pPr>
              <w:spacing w:before="40"/>
              <w:rPr>
                <w:b/>
                <w:lang w:val="en-GB"/>
              </w:rPr>
            </w:pPr>
            <w:r w:rsidRPr="00AB765E">
              <w:rPr>
                <w:b/>
                <w:lang w:val="en-GB"/>
              </w:rPr>
              <w:t>Actions</w:t>
            </w:r>
          </w:p>
          <w:p w:rsidR="00334382" w:rsidRPr="005350DD" w:rsidRDefault="00334382" w:rsidP="00532EB5">
            <w:pPr>
              <w:spacing w:before="40"/>
              <w:rPr>
                <w:lang w:val="en-GB"/>
              </w:rPr>
            </w:pPr>
            <w:r w:rsidRPr="005350DD">
              <w:rPr>
                <w:lang w:val="en-GB"/>
              </w:rPr>
              <w:t xml:space="preserve">The STMS </w:t>
            </w:r>
            <w:r>
              <w:rPr>
                <w:lang w:val="en-GB"/>
              </w:rPr>
              <w:t>must</w:t>
            </w:r>
            <w:r w:rsidRPr="005350DD">
              <w:rPr>
                <w:lang w:val="en-GB"/>
              </w:rPr>
              <w:t xml:space="preserve"> immediately conduct the following:</w:t>
            </w:r>
          </w:p>
          <w:p w:rsidR="00334382" w:rsidRPr="00F7364B" w:rsidRDefault="00334382" w:rsidP="00532EB5">
            <w:pPr>
              <w:pStyle w:val="BodyText"/>
              <w:numPr>
                <w:ilvl w:val="0"/>
                <w:numId w:val="25"/>
              </w:numPr>
              <w:ind w:left="341" w:hanging="284"/>
              <w:rPr>
                <w:b w:val="0"/>
                <w:sz w:val="20"/>
                <w:szCs w:val="20"/>
              </w:rPr>
            </w:pPr>
            <w:r w:rsidRPr="00F7364B">
              <w:rPr>
                <w:b w:val="0"/>
                <w:sz w:val="20"/>
                <w:szCs w:val="20"/>
              </w:rPr>
              <w:t>stop all activity and traffic movement if required</w:t>
            </w:r>
          </w:p>
          <w:p w:rsidR="00334382" w:rsidRPr="00F7364B" w:rsidRDefault="00334382" w:rsidP="00532EB5">
            <w:pPr>
              <w:pStyle w:val="BodyText"/>
              <w:numPr>
                <w:ilvl w:val="0"/>
                <w:numId w:val="25"/>
              </w:numPr>
              <w:ind w:left="341" w:hanging="284"/>
              <w:rPr>
                <w:b w:val="0"/>
                <w:sz w:val="20"/>
                <w:szCs w:val="20"/>
              </w:rPr>
            </w:pPr>
            <w:r w:rsidRPr="00F7364B">
              <w:rPr>
                <w:b w:val="0"/>
                <w:sz w:val="20"/>
                <w:szCs w:val="20"/>
              </w:rPr>
              <w:t>secure the site to prevent the prospect of injury or further damage</w:t>
            </w:r>
          </w:p>
          <w:p w:rsidR="00334382" w:rsidRDefault="00334382" w:rsidP="00532EB5">
            <w:pPr>
              <w:pStyle w:val="BodyText"/>
              <w:numPr>
                <w:ilvl w:val="0"/>
                <w:numId w:val="25"/>
              </w:numPr>
              <w:ind w:left="341" w:hanging="284"/>
              <w:rPr>
                <w:b w:val="0"/>
                <w:sz w:val="20"/>
                <w:szCs w:val="20"/>
              </w:rPr>
            </w:pPr>
            <w:r w:rsidRPr="00F7364B">
              <w:rPr>
                <w:b w:val="0"/>
                <w:sz w:val="20"/>
                <w:szCs w:val="20"/>
              </w:rPr>
              <w:t>notify the RCA representative and</w:t>
            </w:r>
            <w:r>
              <w:rPr>
                <w:b w:val="0"/>
                <w:sz w:val="20"/>
                <w:szCs w:val="20"/>
              </w:rPr>
              <w:t xml:space="preserve"> </w:t>
            </w:r>
            <w:r w:rsidRPr="00522E54">
              <w:rPr>
                <w:b w:val="0"/>
                <w:sz w:val="20"/>
                <w:szCs w:val="20"/>
              </w:rPr>
              <w:t>/ or the</w:t>
            </w:r>
            <w:r w:rsidRPr="00F7364B">
              <w:rPr>
                <w:b w:val="0"/>
                <w:sz w:val="20"/>
                <w:szCs w:val="20"/>
              </w:rPr>
              <w:t xml:space="preserve"> engineer </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STMS to implement a plan to safely remove TTM and to establish normal traffic flow if safe to do so</w:t>
            </w:r>
          </w:p>
          <w:p w:rsidR="00334382" w:rsidRPr="00F7364B" w:rsidRDefault="00334382" w:rsidP="00532EB5">
            <w:pPr>
              <w:pStyle w:val="BodyText"/>
              <w:numPr>
                <w:ilvl w:val="0"/>
                <w:numId w:val="25"/>
              </w:numPr>
              <w:ind w:left="341" w:hanging="284"/>
              <w:rPr>
                <w:b w:val="0"/>
                <w:sz w:val="20"/>
                <w:szCs w:val="20"/>
              </w:rPr>
            </w:pPr>
            <w:r>
              <w:rPr>
                <w:b w:val="0"/>
                <w:sz w:val="20"/>
                <w:szCs w:val="20"/>
              </w:rPr>
              <w:t>re-</w:t>
            </w:r>
            <w:r w:rsidRPr="00522E54">
              <w:rPr>
                <w:b w:val="0"/>
                <w:sz w:val="20"/>
                <w:szCs w:val="20"/>
              </w:rPr>
              <w:t>establish TTM and traffic movements when it is safe to do so and when traffic volumes have reduced.</w:t>
            </w:r>
          </w:p>
        </w:tc>
      </w:tr>
      <w:tr w:rsidR="00334382" w:rsidRPr="00005D93" w:rsidTr="00536A81">
        <w:tblPrEx>
          <w:tblLook w:val="01E0" w:firstRow="1" w:lastRow="1" w:firstColumn="1" w:lastColumn="1" w:noHBand="0" w:noVBand="0"/>
        </w:tblPrEx>
        <w:trPr>
          <w:cantSplit/>
        </w:trPr>
        <w:tc>
          <w:tcPr>
            <w:tcW w:w="1804" w:type="dxa"/>
            <w:gridSpan w:val="5"/>
            <w:vMerge/>
            <w:tcBorders>
              <w:bottom w:val="nil"/>
            </w:tcBorders>
            <w:shd w:val="clear" w:color="auto" w:fill="EAEAEA"/>
            <w:tcMar>
              <w:left w:w="85" w:type="dxa"/>
              <w:right w:w="85" w:type="dxa"/>
            </w:tcMar>
          </w:tcPr>
          <w:p w:rsidR="00334382" w:rsidRPr="00545538" w:rsidRDefault="00334382" w:rsidP="00532EB5">
            <w:pPr>
              <w:pStyle w:val="BodyText"/>
              <w:rPr>
                <w:b w:val="0"/>
                <w:sz w:val="20"/>
                <w:szCs w:val="20"/>
              </w:rPr>
            </w:pPr>
          </w:p>
        </w:tc>
        <w:tc>
          <w:tcPr>
            <w:tcW w:w="4103" w:type="dxa"/>
            <w:gridSpan w:val="23"/>
            <w:tcBorders>
              <w:top w:val="single" w:sz="4" w:space="0" w:color="auto"/>
              <w:bottom w:val="single" w:sz="4" w:space="0" w:color="auto"/>
              <w:right w:val="single" w:sz="2" w:space="0" w:color="auto"/>
            </w:tcBorders>
            <w:shd w:val="clear" w:color="auto" w:fill="auto"/>
            <w:tcMar>
              <w:left w:w="85" w:type="dxa"/>
              <w:right w:w="85" w:type="dxa"/>
            </w:tcMar>
          </w:tcPr>
          <w:p w:rsidR="00334382" w:rsidRPr="00522E54" w:rsidRDefault="00334382" w:rsidP="00532EB5">
            <w:pPr>
              <w:tabs>
                <w:tab w:val="left" w:pos="-1440"/>
              </w:tabs>
              <w:spacing w:before="40"/>
              <w:rPr>
                <w:lang w:val="en-GB"/>
              </w:rPr>
            </w:pPr>
            <w:r w:rsidRPr="00522E54">
              <w:rPr>
                <w:b/>
                <w:lang w:val="en-GB"/>
              </w:rPr>
              <w:t>Detour</w:t>
            </w:r>
          </w:p>
          <w:p w:rsidR="00334382" w:rsidRPr="00522E54" w:rsidRDefault="00334382" w:rsidP="00532EB5">
            <w:pPr>
              <w:spacing w:before="40"/>
              <w:rPr>
                <w:lang w:val="en-GB"/>
              </w:rPr>
            </w:pPr>
            <w:r w:rsidRPr="00522E54">
              <w:rPr>
                <w:lang w:val="en-GB"/>
              </w:rPr>
              <w:t>If because of the on-site activity it will not be possible to remove or reduce the effects of TTM once it is established a detour route must be designed. This is likely for:</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 xml:space="preserve">excessive delays when using an </w:t>
            </w:r>
            <w:r>
              <w:rPr>
                <w:b w:val="0"/>
                <w:sz w:val="20"/>
                <w:szCs w:val="20"/>
              </w:rPr>
              <w:t>alternating flow design for TTM</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 xml:space="preserve">redirecting one direction of flow and / or </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 xml:space="preserve">total road closure and redirection of traffic until such time that traffic volumes reduce and tailbacks have been cleared. </w:t>
            </w:r>
          </w:p>
          <w:p w:rsidR="00334382" w:rsidRPr="00522E54" w:rsidRDefault="00334382" w:rsidP="00532EB5">
            <w:pPr>
              <w:pStyle w:val="BodyText"/>
              <w:rPr>
                <w:b w:val="0"/>
                <w:sz w:val="20"/>
                <w:szCs w:val="20"/>
              </w:rPr>
            </w:pPr>
            <w:r w:rsidRPr="00522E54">
              <w:rPr>
                <w:b w:val="0"/>
                <w:sz w:val="20"/>
                <w:szCs w:val="20"/>
              </w:rPr>
              <w:t xml:space="preserve">The risks in the type of work being undertaken, the risks inherent in the detour, the probable duration of closure and availability and suitability of detour routes need to be considered. </w:t>
            </w:r>
          </w:p>
          <w:p w:rsidR="00334382" w:rsidRPr="00522E54" w:rsidRDefault="00334382" w:rsidP="00532EB5">
            <w:pPr>
              <w:pStyle w:val="BodyText"/>
              <w:rPr>
                <w:b w:val="0"/>
                <w:sz w:val="20"/>
                <w:szCs w:val="20"/>
              </w:rPr>
            </w:pPr>
            <w:r w:rsidRPr="00522E54">
              <w:rPr>
                <w:b w:val="0"/>
                <w:sz w:val="20"/>
                <w:szCs w:val="20"/>
              </w:rPr>
              <w:t>The detour and route must be designed including:</w:t>
            </w:r>
          </w:p>
          <w:p w:rsidR="00334382" w:rsidRPr="00522E54" w:rsidRDefault="00BE4D3D" w:rsidP="00532EB5">
            <w:pPr>
              <w:pStyle w:val="BodyText"/>
              <w:numPr>
                <w:ilvl w:val="0"/>
                <w:numId w:val="25"/>
              </w:numPr>
              <w:ind w:left="341" w:hanging="284"/>
              <w:rPr>
                <w:b w:val="0"/>
                <w:sz w:val="20"/>
                <w:szCs w:val="20"/>
              </w:rPr>
            </w:pPr>
            <w:r>
              <w:rPr>
                <w:b w:val="0"/>
                <w:sz w:val="20"/>
                <w:szCs w:val="20"/>
              </w:rPr>
              <w:t>pre- approval fro</w:t>
            </w:r>
            <w:r w:rsidR="00334382" w:rsidRPr="00522E54">
              <w:rPr>
                <w:b w:val="0"/>
                <w:sz w:val="20"/>
                <w:szCs w:val="20"/>
              </w:rPr>
              <w:t>m the RCA’s whose roads will be used o</w:t>
            </w:r>
            <w:r w:rsidR="00334382">
              <w:rPr>
                <w:b w:val="0"/>
                <w:sz w:val="20"/>
                <w:szCs w:val="20"/>
              </w:rPr>
              <w:t>r affected by the detour route</w:t>
            </w:r>
          </w:p>
          <w:p w:rsidR="00334382" w:rsidRPr="0097192A" w:rsidRDefault="00334382" w:rsidP="00532EB5">
            <w:pPr>
              <w:pStyle w:val="BodyText"/>
              <w:numPr>
                <w:ilvl w:val="0"/>
                <w:numId w:val="25"/>
              </w:numPr>
              <w:ind w:left="341" w:hanging="284"/>
              <w:rPr>
                <w:b w:val="0"/>
                <w:sz w:val="20"/>
                <w:szCs w:val="20"/>
              </w:rPr>
            </w:pPr>
            <w:r w:rsidRPr="00522E54">
              <w:rPr>
                <w:b w:val="0"/>
                <w:sz w:val="20"/>
                <w:szCs w:val="20"/>
              </w:rPr>
              <w:t>ensure that TTM equipment for the detour - signs etc are on site an</w:t>
            </w:r>
            <w:r w:rsidR="00BE4D3D">
              <w:rPr>
                <w:b w:val="0"/>
                <w:sz w:val="20"/>
                <w:szCs w:val="20"/>
              </w:rPr>
              <w:t>d</w:t>
            </w:r>
            <w:r w:rsidRPr="00522E54">
              <w:rPr>
                <w:b w:val="0"/>
                <w:sz w:val="20"/>
                <w:szCs w:val="20"/>
              </w:rPr>
              <w:t xml:space="preserve"> pre-installed</w:t>
            </w:r>
            <w:r>
              <w:rPr>
                <w:b w:val="0"/>
                <w:sz w:val="20"/>
                <w:szCs w:val="20"/>
              </w:rPr>
              <w:t>.</w:t>
            </w:r>
            <w:r w:rsidRPr="00522E54">
              <w:rPr>
                <w:b w:val="0"/>
                <w:sz w:val="20"/>
                <w:szCs w:val="20"/>
              </w:rPr>
              <w:t xml:space="preserve"> </w:t>
            </w:r>
          </w:p>
        </w:tc>
        <w:tc>
          <w:tcPr>
            <w:tcW w:w="4158" w:type="dxa"/>
            <w:gridSpan w:val="23"/>
            <w:tcBorders>
              <w:top w:val="single" w:sz="4" w:space="0" w:color="auto"/>
              <w:left w:val="single" w:sz="2" w:space="0" w:color="auto"/>
              <w:bottom w:val="single" w:sz="4" w:space="0" w:color="auto"/>
            </w:tcBorders>
            <w:shd w:val="clear" w:color="auto" w:fill="auto"/>
          </w:tcPr>
          <w:p w:rsidR="00334382" w:rsidRPr="00522E54" w:rsidRDefault="00334382" w:rsidP="00532EB5">
            <w:pPr>
              <w:spacing w:before="40"/>
              <w:rPr>
                <w:b/>
                <w:lang w:val="en-GB"/>
              </w:rPr>
            </w:pPr>
            <w:r w:rsidRPr="00522E54">
              <w:rPr>
                <w:b/>
                <w:lang w:val="en-GB"/>
              </w:rPr>
              <w:t>Actions</w:t>
            </w:r>
          </w:p>
          <w:p w:rsidR="00334382" w:rsidRPr="00522E54" w:rsidRDefault="00334382" w:rsidP="00532EB5">
            <w:pPr>
              <w:spacing w:before="40"/>
              <w:rPr>
                <w:lang w:val="en-GB"/>
              </w:rPr>
            </w:pPr>
            <w:r w:rsidRPr="00522E54">
              <w:rPr>
                <w:lang w:val="en-GB"/>
              </w:rPr>
              <w:t>When it is necessary to implement the pre-planned detour the STMS must immediately undertake the following:</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 xml:space="preserve">Notify the RCA and / or the engineer when </w:t>
            </w:r>
            <w:r>
              <w:rPr>
                <w:b w:val="0"/>
                <w:sz w:val="20"/>
                <w:szCs w:val="20"/>
              </w:rPr>
              <w:t>the detour is to be established</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Drive through the detour in both directions to c</w:t>
            </w:r>
            <w:r>
              <w:rPr>
                <w:b w:val="0"/>
                <w:sz w:val="20"/>
                <w:szCs w:val="20"/>
              </w:rPr>
              <w:t>heck that it is stable and safe</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Remove the detour as soon as it practicable and safe to do so and the traffic volumes have red</w:t>
            </w:r>
            <w:r>
              <w:rPr>
                <w:b w:val="0"/>
                <w:sz w:val="20"/>
                <w:szCs w:val="20"/>
              </w:rPr>
              <w:t>uced and tailbacks have cleared</w:t>
            </w:r>
            <w:r w:rsidRPr="00522E54">
              <w:rPr>
                <w:b w:val="0"/>
                <w:sz w:val="20"/>
                <w:szCs w:val="20"/>
              </w:rPr>
              <w:t xml:space="preserve"> </w:t>
            </w:r>
          </w:p>
          <w:p w:rsidR="00334382" w:rsidRPr="00522E54" w:rsidRDefault="00334382" w:rsidP="00532EB5">
            <w:pPr>
              <w:pStyle w:val="BodyText"/>
              <w:numPr>
                <w:ilvl w:val="0"/>
                <w:numId w:val="25"/>
              </w:numPr>
              <w:ind w:left="341" w:hanging="284"/>
              <w:rPr>
                <w:b w:val="0"/>
                <w:sz w:val="20"/>
                <w:szCs w:val="20"/>
              </w:rPr>
            </w:pPr>
            <w:r w:rsidRPr="00522E54">
              <w:rPr>
                <w:b w:val="0"/>
                <w:sz w:val="20"/>
                <w:szCs w:val="20"/>
              </w:rPr>
              <w:t>Notify the RCA and / or the engineer when the detour has been disestablished and normal traffic flows have resumed.</w:t>
            </w:r>
          </w:p>
          <w:p w:rsidR="00334382" w:rsidRPr="00AB765E" w:rsidRDefault="00334382" w:rsidP="00532EB5">
            <w:pPr>
              <w:spacing w:before="40"/>
              <w:rPr>
                <w:b/>
                <w:lang w:val="en-GB"/>
              </w:rPr>
            </w:pPr>
          </w:p>
        </w:tc>
      </w:tr>
      <w:tr w:rsidR="00334382" w:rsidRPr="00005D93" w:rsidTr="00A36F31">
        <w:tblPrEx>
          <w:tblLook w:val="01E0" w:firstRow="1" w:lastRow="1" w:firstColumn="1" w:lastColumn="1" w:noHBand="0" w:noVBand="0"/>
        </w:tblPrEx>
        <w:trPr>
          <w:cantSplit/>
          <w:trHeight w:val="2213"/>
        </w:trPr>
        <w:tc>
          <w:tcPr>
            <w:tcW w:w="1804" w:type="dxa"/>
            <w:gridSpan w:val="5"/>
            <w:tcBorders>
              <w:top w:val="nil"/>
              <w:bottom w:val="single" w:sz="4" w:space="0" w:color="auto"/>
            </w:tcBorders>
            <w:shd w:val="clear" w:color="auto" w:fill="EAEAEA"/>
            <w:tcMar>
              <w:left w:w="85" w:type="dxa"/>
              <w:right w:w="85" w:type="dxa"/>
            </w:tcMar>
          </w:tcPr>
          <w:p w:rsidR="00334382" w:rsidRPr="00545538" w:rsidRDefault="00334382" w:rsidP="00532EB5">
            <w:pPr>
              <w:rPr>
                <w:b/>
              </w:rPr>
            </w:pPr>
          </w:p>
        </w:tc>
        <w:tc>
          <w:tcPr>
            <w:tcW w:w="8261" w:type="dxa"/>
            <w:gridSpan w:val="46"/>
            <w:tcBorders>
              <w:top w:val="single" w:sz="2" w:space="0" w:color="auto"/>
              <w:bottom w:val="single" w:sz="4" w:space="0" w:color="auto"/>
            </w:tcBorders>
            <w:shd w:val="clear" w:color="auto" w:fill="auto"/>
            <w:tcMar>
              <w:left w:w="85" w:type="dxa"/>
              <w:right w:w="85" w:type="dxa"/>
            </w:tcMar>
          </w:tcPr>
          <w:p w:rsidR="00334382" w:rsidRPr="00522E54" w:rsidRDefault="00334382" w:rsidP="00532EB5">
            <w:pPr>
              <w:tabs>
                <w:tab w:val="left" w:pos="-1440"/>
              </w:tabs>
              <w:spacing w:before="40"/>
              <w:rPr>
                <w:b/>
                <w:lang w:val="en-GB"/>
              </w:rPr>
            </w:pPr>
            <w:r w:rsidRPr="00522E54">
              <w:rPr>
                <w:b/>
                <w:lang w:val="en-GB"/>
              </w:rPr>
              <w:t>Note also the requirements for no interference at an accident scene:</w:t>
            </w:r>
          </w:p>
          <w:p w:rsidR="00334382" w:rsidRPr="00522E54" w:rsidRDefault="00334382" w:rsidP="00532EB5">
            <w:pPr>
              <w:tabs>
                <w:tab w:val="left" w:pos="-1440"/>
              </w:tabs>
              <w:spacing w:before="40"/>
              <w:rPr>
                <w:lang w:val="en-GB"/>
              </w:rPr>
            </w:pPr>
            <w:r w:rsidRPr="00522E54">
              <w:rPr>
                <w:lang w:val="en-GB"/>
              </w:rPr>
              <w:t xml:space="preserve">In the event of an accident involving serious harm the STMS </w:t>
            </w:r>
            <w:r>
              <w:rPr>
                <w:lang w:val="en-GB"/>
              </w:rPr>
              <w:t>must</w:t>
            </w:r>
            <w:r w:rsidRPr="00522E54">
              <w:rPr>
                <w:lang w:val="en-GB"/>
              </w:rPr>
              <w:t xml:space="preserve"> ensure that nothing, including TTM equipment, is removed or disturbed and any wreckage article or thing </w:t>
            </w:r>
            <w:r>
              <w:rPr>
                <w:lang w:val="en-GB"/>
              </w:rPr>
              <w:t>must</w:t>
            </w:r>
            <w:r w:rsidRPr="00522E54">
              <w:rPr>
                <w:lang w:val="en-GB"/>
              </w:rPr>
              <w:t xml:space="preserve"> not be disturbed or interfered with, except to:</w:t>
            </w:r>
          </w:p>
          <w:p w:rsidR="00334382" w:rsidRPr="00880EB6" w:rsidRDefault="00334382" w:rsidP="00880EB6">
            <w:pPr>
              <w:pStyle w:val="BodyText"/>
              <w:numPr>
                <w:ilvl w:val="0"/>
                <w:numId w:val="25"/>
              </w:numPr>
              <w:ind w:left="341" w:hanging="284"/>
              <w:rPr>
                <w:b w:val="0"/>
                <w:sz w:val="20"/>
                <w:szCs w:val="20"/>
              </w:rPr>
            </w:pPr>
            <w:r w:rsidRPr="00880EB6">
              <w:rPr>
                <w:b w:val="0"/>
                <w:sz w:val="20"/>
                <w:szCs w:val="20"/>
              </w:rPr>
              <w:t xml:space="preserve">save a life of, prevent harm to or relieve the suffering of any person, or </w:t>
            </w:r>
          </w:p>
          <w:p w:rsidR="00334382" w:rsidRPr="00880EB6" w:rsidRDefault="00334382" w:rsidP="00880EB6">
            <w:pPr>
              <w:pStyle w:val="BodyText"/>
              <w:numPr>
                <w:ilvl w:val="0"/>
                <w:numId w:val="25"/>
              </w:numPr>
              <w:ind w:left="341" w:hanging="284"/>
              <w:rPr>
                <w:b w:val="0"/>
                <w:sz w:val="20"/>
                <w:szCs w:val="20"/>
              </w:rPr>
            </w:pPr>
            <w:r w:rsidRPr="00880EB6">
              <w:rPr>
                <w:b w:val="0"/>
                <w:sz w:val="20"/>
                <w:szCs w:val="20"/>
              </w:rPr>
              <w:t xml:space="preserve">to maintain the access of the general public to an essential service or utility, or </w:t>
            </w:r>
          </w:p>
          <w:p w:rsidR="00334382" w:rsidRPr="0097192A" w:rsidRDefault="00334382" w:rsidP="00880EB6">
            <w:pPr>
              <w:pStyle w:val="BodyText"/>
              <w:numPr>
                <w:ilvl w:val="0"/>
                <w:numId w:val="25"/>
              </w:numPr>
              <w:ind w:left="341" w:hanging="284"/>
              <w:rPr>
                <w:lang w:val="en-GB"/>
              </w:rPr>
            </w:pPr>
            <w:r w:rsidRPr="00880EB6">
              <w:rPr>
                <w:b w:val="0"/>
                <w:sz w:val="20"/>
                <w:szCs w:val="20"/>
              </w:rPr>
              <w:t>to prevent serious damage to or serious loss of property.</w:t>
            </w:r>
          </w:p>
        </w:tc>
      </w:tr>
      <w:tr w:rsidR="002D5A89" w:rsidRPr="00005D93" w:rsidTr="0010220C">
        <w:tblPrEx>
          <w:tblLook w:val="01E0" w:firstRow="1" w:lastRow="1" w:firstColumn="1" w:lastColumn="1" w:noHBand="0" w:noVBand="0"/>
        </w:tblPrEx>
        <w:trPr>
          <w:cantSplit/>
          <w:trHeight w:val="1505"/>
        </w:trPr>
        <w:tc>
          <w:tcPr>
            <w:tcW w:w="1804" w:type="dxa"/>
            <w:gridSpan w:val="5"/>
            <w:tcBorders>
              <w:top w:val="single" w:sz="4" w:space="0" w:color="auto"/>
              <w:bottom w:val="single" w:sz="4" w:space="0" w:color="auto"/>
            </w:tcBorders>
            <w:shd w:val="clear" w:color="auto" w:fill="EAEAEA"/>
            <w:tcMar>
              <w:left w:w="85" w:type="dxa"/>
              <w:right w:w="85" w:type="dxa"/>
            </w:tcMar>
          </w:tcPr>
          <w:p w:rsidR="00F44FD1" w:rsidRPr="0010220C" w:rsidRDefault="005C4360" w:rsidP="00334382">
            <w:pPr>
              <w:pStyle w:val="BodyText"/>
              <w:rPr>
                <w:b w:val="0"/>
                <w:i/>
                <w:sz w:val="20"/>
                <w:szCs w:val="20"/>
              </w:rPr>
            </w:pPr>
            <w:r w:rsidRPr="005C4360">
              <w:rPr>
                <w:sz w:val="20"/>
                <w:szCs w:val="20"/>
              </w:rPr>
              <w:t xml:space="preserve">Other contingencies to be identified by the applicant </w:t>
            </w:r>
            <w:r w:rsidRPr="001A46F2">
              <w:rPr>
                <w:sz w:val="20"/>
                <w:szCs w:val="20"/>
              </w:rPr>
              <w:br/>
            </w:r>
            <w:r w:rsidR="00334382" w:rsidRPr="0097192A">
              <w:rPr>
                <w:b w:val="0"/>
                <w:i/>
                <w:sz w:val="20"/>
                <w:szCs w:val="20"/>
              </w:rPr>
              <w:t>(i</w:t>
            </w:r>
            <w:r w:rsidR="00334382">
              <w:rPr>
                <w:b w:val="0"/>
                <w:i/>
                <w:sz w:val="20"/>
                <w:szCs w:val="20"/>
              </w:rPr>
              <w:t>.</w:t>
            </w:r>
            <w:r w:rsidR="00334382" w:rsidRPr="0097192A">
              <w:rPr>
                <w:b w:val="0"/>
                <w:i/>
                <w:sz w:val="20"/>
                <w:szCs w:val="20"/>
              </w:rPr>
              <w:t>e</w:t>
            </w:r>
            <w:r w:rsidR="00334382">
              <w:rPr>
                <w:b w:val="0"/>
                <w:i/>
                <w:sz w:val="20"/>
                <w:szCs w:val="20"/>
              </w:rPr>
              <w:t xml:space="preserve">. </w:t>
            </w:r>
            <w:r w:rsidR="00334382" w:rsidRPr="0097192A">
              <w:rPr>
                <w:b w:val="0"/>
                <w:i/>
                <w:sz w:val="20"/>
                <w:szCs w:val="20"/>
              </w:rPr>
              <w:t>steel plates to quickly cover excavations)</w:t>
            </w:r>
          </w:p>
        </w:tc>
        <w:tc>
          <w:tcPr>
            <w:tcW w:w="8261" w:type="dxa"/>
            <w:gridSpan w:val="46"/>
            <w:tcBorders>
              <w:top w:val="single" w:sz="4" w:space="0" w:color="auto"/>
              <w:bottom w:val="single" w:sz="4" w:space="0" w:color="auto"/>
            </w:tcBorders>
            <w:shd w:val="clear" w:color="auto" w:fill="auto"/>
            <w:tcMar>
              <w:left w:w="85" w:type="dxa"/>
              <w:right w:w="85" w:type="dxa"/>
            </w:tcMar>
          </w:tcPr>
          <w:p w:rsidR="00C26420" w:rsidRPr="00667FBD" w:rsidRDefault="00C26420" w:rsidP="00921D51">
            <w:pPr>
              <w:pStyle w:val="BodyText"/>
              <w:rPr>
                <w:b w:val="0"/>
                <w:color w:val="FF0000"/>
                <w:sz w:val="20"/>
                <w:szCs w:val="20"/>
              </w:rPr>
            </w:pPr>
            <w:r w:rsidRPr="00667FBD">
              <w:rPr>
                <w:b w:val="0"/>
                <w:color w:val="FF0000"/>
                <w:sz w:val="20"/>
                <w:szCs w:val="20"/>
              </w:rPr>
              <w:t xml:space="preserve">TMAs </w:t>
            </w:r>
            <w:r w:rsidR="00921D51" w:rsidRPr="00667FBD">
              <w:rPr>
                <w:b w:val="0"/>
                <w:color w:val="FF0000"/>
                <w:sz w:val="20"/>
                <w:szCs w:val="20"/>
              </w:rPr>
              <w:t>parked near tunnel portals during peak times</w:t>
            </w:r>
          </w:p>
          <w:p w:rsidR="00921D51" w:rsidRDefault="00921D51" w:rsidP="00921D51">
            <w:pPr>
              <w:pStyle w:val="BodyText"/>
              <w:rPr>
                <w:b w:val="0"/>
                <w:color w:val="FF0000"/>
                <w:sz w:val="20"/>
                <w:szCs w:val="20"/>
              </w:rPr>
            </w:pPr>
            <w:r w:rsidRPr="00667FBD">
              <w:rPr>
                <w:b w:val="0"/>
                <w:color w:val="FF0000"/>
                <w:sz w:val="20"/>
                <w:szCs w:val="20"/>
              </w:rPr>
              <w:t>Recovery vehicles</w:t>
            </w:r>
            <w:r w:rsidR="005C1838">
              <w:rPr>
                <w:b w:val="0"/>
                <w:color w:val="FF0000"/>
                <w:sz w:val="20"/>
                <w:szCs w:val="20"/>
              </w:rPr>
              <w:t xml:space="preserve"> and TMAs</w:t>
            </w:r>
            <w:r w:rsidRPr="00667FBD">
              <w:rPr>
                <w:b w:val="0"/>
                <w:color w:val="FF0000"/>
                <w:sz w:val="20"/>
                <w:szCs w:val="20"/>
              </w:rPr>
              <w:t xml:space="preserve"> to be nearby at all times</w:t>
            </w:r>
          </w:p>
          <w:p w:rsidR="00B813DC" w:rsidRDefault="00B813DC" w:rsidP="00921D51">
            <w:pPr>
              <w:pStyle w:val="BodyText"/>
              <w:rPr>
                <w:b w:val="0"/>
                <w:color w:val="FF0000"/>
                <w:sz w:val="20"/>
                <w:szCs w:val="20"/>
              </w:rPr>
            </w:pPr>
          </w:p>
          <w:p w:rsidR="00B813DC" w:rsidRDefault="00B813DC" w:rsidP="00921D51">
            <w:pPr>
              <w:pStyle w:val="BodyText"/>
              <w:rPr>
                <w:b w:val="0"/>
                <w:color w:val="FF0000"/>
                <w:sz w:val="20"/>
                <w:szCs w:val="20"/>
              </w:rPr>
            </w:pPr>
          </w:p>
          <w:p w:rsidR="00B813DC" w:rsidRDefault="00B813DC" w:rsidP="00921D51">
            <w:pPr>
              <w:pStyle w:val="BodyText"/>
              <w:rPr>
                <w:b w:val="0"/>
                <w:color w:val="FF0000"/>
                <w:sz w:val="20"/>
                <w:szCs w:val="20"/>
              </w:rPr>
            </w:pPr>
          </w:p>
          <w:p w:rsidR="00B813DC" w:rsidRDefault="00B813DC" w:rsidP="00921D51">
            <w:pPr>
              <w:pStyle w:val="BodyText"/>
              <w:rPr>
                <w:b w:val="0"/>
                <w:color w:val="FF0000"/>
                <w:sz w:val="20"/>
                <w:szCs w:val="20"/>
              </w:rPr>
            </w:pPr>
          </w:p>
          <w:p w:rsidR="00B813DC" w:rsidRDefault="00B813DC" w:rsidP="00921D51">
            <w:pPr>
              <w:pStyle w:val="BodyText"/>
              <w:rPr>
                <w:b w:val="0"/>
                <w:color w:val="FF0000"/>
                <w:sz w:val="20"/>
                <w:szCs w:val="20"/>
              </w:rPr>
            </w:pPr>
          </w:p>
          <w:p w:rsidR="00B813DC" w:rsidRDefault="00B813DC" w:rsidP="00921D51">
            <w:pPr>
              <w:pStyle w:val="BodyText"/>
              <w:rPr>
                <w:b w:val="0"/>
                <w:color w:val="FF0000"/>
                <w:sz w:val="20"/>
                <w:szCs w:val="20"/>
              </w:rPr>
            </w:pPr>
          </w:p>
          <w:p w:rsidR="00B813DC" w:rsidRPr="009F679A" w:rsidRDefault="00B813DC" w:rsidP="00921D51">
            <w:pPr>
              <w:pStyle w:val="BodyText"/>
              <w:rPr>
                <w:b w:val="0"/>
                <w:sz w:val="20"/>
                <w:szCs w:val="20"/>
              </w:rPr>
            </w:pPr>
          </w:p>
        </w:tc>
      </w:tr>
      <w:tr w:rsidR="005E12EF" w:rsidRPr="00005D93" w:rsidTr="00A36F31">
        <w:tblPrEx>
          <w:tblLook w:val="01E0" w:firstRow="1" w:lastRow="1" w:firstColumn="1" w:lastColumn="1" w:noHBand="0" w:noVBand="0"/>
        </w:tblPrEx>
        <w:trPr>
          <w:cantSplit/>
          <w:trHeight w:hRule="exact" w:val="454"/>
        </w:trPr>
        <w:tc>
          <w:tcPr>
            <w:tcW w:w="10065" w:type="dxa"/>
            <w:gridSpan w:val="51"/>
            <w:tcBorders>
              <w:top w:val="single" w:sz="4" w:space="0" w:color="auto"/>
            </w:tcBorders>
            <w:shd w:val="clear" w:color="auto" w:fill="A6A6A6"/>
            <w:tcMar>
              <w:left w:w="85" w:type="dxa"/>
              <w:right w:w="85" w:type="dxa"/>
            </w:tcMar>
            <w:vAlign w:val="center"/>
          </w:tcPr>
          <w:p w:rsidR="005E12EF" w:rsidRPr="00005D93" w:rsidRDefault="005E12EF" w:rsidP="00B07FA8">
            <w:pPr>
              <w:pStyle w:val="BodyText"/>
            </w:pPr>
            <w:r w:rsidRPr="005E12EF">
              <w:rPr>
                <w:sz w:val="20"/>
                <w:szCs w:val="20"/>
              </w:rPr>
              <w:t>Authorisations</w:t>
            </w:r>
          </w:p>
        </w:tc>
      </w:tr>
      <w:tr w:rsidR="007E0482" w:rsidRPr="00005D93" w:rsidTr="00536A81">
        <w:tblPrEx>
          <w:tblLook w:val="01E0" w:firstRow="1" w:lastRow="1" w:firstColumn="1" w:lastColumn="1" w:noHBand="0" w:noVBand="0"/>
        </w:tblPrEx>
        <w:trPr>
          <w:cantSplit/>
          <w:trHeight w:val="350"/>
        </w:trPr>
        <w:tc>
          <w:tcPr>
            <w:tcW w:w="1773" w:type="dxa"/>
            <w:gridSpan w:val="4"/>
            <w:vMerge w:val="restart"/>
            <w:shd w:val="clear" w:color="auto" w:fill="EAEAEA"/>
            <w:tcMar>
              <w:left w:w="85" w:type="dxa"/>
              <w:right w:w="85" w:type="dxa"/>
            </w:tcMar>
            <w:vAlign w:val="center"/>
          </w:tcPr>
          <w:p w:rsidR="007E0482" w:rsidRPr="00E73DAD" w:rsidRDefault="007E0482" w:rsidP="00D05E2C">
            <w:pPr>
              <w:pStyle w:val="BodyText"/>
              <w:rPr>
                <w:sz w:val="20"/>
                <w:szCs w:val="20"/>
              </w:rPr>
            </w:pPr>
            <w:r w:rsidRPr="00E73DAD">
              <w:rPr>
                <w:sz w:val="20"/>
                <w:szCs w:val="20"/>
              </w:rPr>
              <w:t>Parking restriction(s) alteration authority</w:t>
            </w:r>
          </w:p>
        </w:tc>
        <w:tc>
          <w:tcPr>
            <w:tcW w:w="3462" w:type="dxa"/>
            <w:gridSpan w:val="16"/>
            <w:tcBorders>
              <w:bottom w:val="single" w:sz="4" w:space="0" w:color="auto"/>
            </w:tcBorders>
            <w:shd w:val="clear" w:color="auto" w:fill="EAEAEA"/>
            <w:tcMar>
              <w:left w:w="85" w:type="dxa"/>
              <w:right w:w="85" w:type="dxa"/>
            </w:tcMar>
          </w:tcPr>
          <w:p w:rsidR="007E0482" w:rsidRPr="00C367EB" w:rsidRDefault="007E0482" w:rsidP="00D05E2C">
            <w:pPr>
              <w:pStyle w:val="BodyText"/>
              <w:rPr>
                <w:sz w:val="20"/>
                <w:szCs w:val="20"/>
              </w:rPr>
            </w:pPr>
            <w:r w:rsidRPr="00C367EB">
              <w:t>Will controlled street parking be affected?</w:t>
            </w:r>
          </w:p>
        </w:tc>
        <w:tc>
          <w:tcPr>
            <w:tcW w:w="825" w:type="dxa"/>
            <w:gridSpan w:val="9"/>
            <w:tcBorders>
              <w:bottom w:val="single" w:sz="4" w:space="0" w:color="auto"/>
            </w:tcBorders>
            <w:shd w:val="clear" w:color="auto" w:fill="auto"/>
          </w:tcPr>
          <w:p w:rsidR="007E0482" w:rsidRPr="00667FBD" w:rsidRDefault="007E0482" w:rsidP="007E0482">
            <w:pPr>
              <w:pStyle w:val="BodyText"/>
              <w:jc w:val="center"/>
              <w:rPr>
                <w:b w:val="0"/>
                <w:color w:val="FF0000"/>
                <w:sz w:val="20"/>
                <w:szCs w:val="20"/>
              </w:rPr>
            </w:pPr>
            <w:r>
              <w:rPr>
                <w:b w:val="0"/>
              </w:rPr>
              <w:t xml:space="preserve">  </w:t>
            </w:r>
            <w:r w:rsidRPr="00667FBD">
              <w:rPr>
                <w:b w:val="0"/>
                <w:color w:val="FF0000"/>
              </w:rPr>
              <w:t>No</w:t>
            </w:r>
          </w:p>
        </w:tc>
        <w:tc>
          <w:tcPr>
            <w:tcW w:w="3144" w:type="dxa"/>
            <w:gridSpan w:val="20"/>
            <w:tcBorders>
              <w:bottom w:val="single" w:sz="4" w:space="0" w:color="auto"/>
            </w:tcBorders>
            <w:shd w:val="clear" w:color="auto" w:fill="EAEAEA"/>
          </w:tcPr>
          <w:p w:rsidR="007E0482" w:rsidRPr="00C367EB" w:rsidRDefault="007E0482" w:rsidP="00D05E2C">
            <w:pPr>
              <w:pStyle w:val="BodyText"/>
              <w:rPr>
                <w:sz w:val="20"/>
                <w:szCs w:val="20"/>
              </w:rPr>
            </w:pPr>
            <w:r w:rsidRPr="00C367EB">
              <w:t>Has approval been granted?</w:t>
            </w:r>
          </w:p>
        </w:tc>
        <w:tc>
          <w:tcPr>
            <w:tcW w:w="861" w:type="dxa"/>
            <w:gridSpan w:val="2"/>
            <w:tcBorders>
              <w:bottom w:val="single" w:sz="4" w:space="0" w:color="auto"/>
            </w:tcBorders>
            <w:shd w:val="clear" w:color="auto" w:fill="auto"/>
          </w:tcPr>
          <w:p w:rsidR="007E0482" w:rsidRPr="00921D51" w:rsidRDefault="007E0482" w:rsidP="007E0482">
            <w:pPr>
              <w:pStyle w:val="BodyText"/>
              <w:jc w:val="center"/>
              <w:rPr>
                <w:b w:val="0"/>
                <w:strike/>
                <w:sz w:val="20"/>
                <w:szCs w:val="20"/>
              </w:rPr>
            </w:pPr>
            <w:r w:rsidRPr="00BE4D3D">
              <w:rPr>
                <w:b w:val="0"/>
                <w:strike/>
                <w:color w:val="FF0000"/>
              </w:rPr>
              <w:t>Yes  No</w:t>
            </w:r>
          </w:p>
        </w:tc>
      </w:tr>
      <w:tr w:rsidR="007E0482" w:rsidRPr="00005D93" w:rsidTr="00536A81">
        <w:tblPrEx>
          <w:tblLook w:val="01E0" w:firstRow="1" w:lastRow="1" w:firstColumn="1" w:lastColumn="1" w:noHBand="0" w:noVBand="0"/>
        </w:tblPrEx>
        <w:trPr>
          <w:cantSplit/>
          <w:trHeight w:val="89"/>
        </w:trPr>
        <w:tc>
          <w:tcPr>
            <w:tcW w:w="1773" w:type="dxa"/>
            <w:gridSpan w:val="4"/>
            <w:vMerge/>
            <w:shd w:val="clear" w:color="auto" w:fill="EAEAEA"/>
            <w:tcMar>
              <w:left w:w="85" w:type="dxa"/>
              <w:right w:w="85" w:type="dxa"/>
            </w:tcMar>
            <w:vAlign w:val="center"/>
          </w:tcPr>
          <w:p w:rsidR="007E0482" w:rsidRPr="00E73DAD" w:rsidRDefault="007E0482" w:rsidP="00D05E2C">
            <w:pPr>
              <w:pStyle w:val="BodyText"/>
              <w:rPr>
                <w:sz w:val="20"/>
                <w:szCs w:val="20"/>
              </w:rPr>
            </w:pPr>
          </w:p>
        </w:tc>
        <w:tc>
          <w:tcPr>
            <w:tcW w:w="8292" w:type="dxa"/>
            <w:gridSpan w:val="47"/>
            <w:tcBorders>
              <w:bottom w:val="single" w:sz="4" w:space="0" w:color="auto"/>
            </w:tcBorders>
            <w:shd w:val="clear" w:color="auto" w:fill="auto"/>
            <w:tcMar>
              <w:left w:w="85" w:type="dxa"/>
              <w:right w:w="85" w:type="dxa"/>
            </w:tcMar>
          </w:tcPr>
          <w:p w:rsidR="007E0482" w:rsidRPr="007222C5" w:rsidRDefault="007E0482" w:rsidP="00D05E2C">
            <w:pPr>
              <w:pStyle w:val="BodyText"/>
              <w:rPr>
                <w:b w:val="0"/>
                <w:i/>
                <w:color w:val="A6A6A6"/>
                <w:sz w:val="20"/>
                <w:szCs w:val="20"/>
              </w:rPr>
            </w:pPr>
          </w:p>
        </w:tc>
      </w:tr>
      <w:tr w:rsidR="007E0482" w:rsidRPr="00005D93" w:rsidTr="00536A81">
        <w:tblPrEx>
          <w:tblLook w:val="01E0" w:firstRow="1" w:lastRow="1" w:firstColumn="1" w:lastColumn="1" w:noHBand="0" w:noVBand="0"/>
        </w:tblPrEx>
        <w:trPr>
          <w:cantSplit/>
          <w:trHeight w:val="350"/>
        </w:trPr>
        <w:tc>
          <w:tcPr>
            <w:tcW w:w="1773" w:type="dxa"/>
            <w:gridSpan w:val="4"/>
            <w:vMerge w:val="restart"/>
            <w:shd w:val="clear" w:color="auto" w:fill="EAEAEA"/>
            <w:tcMar>
              <w:left w:w="85" w:type="dxa"/>
              <w:right w:w="85" w:type="dxa"/>
            </w:tcMar>
            <w:vAlign w:val="center"/>
          </w:tcPr>
          <w:p w:rsidR="007E0482" w:rsidRPr="00E73DAD" w:rsidRDefault="007E0482" w:rsidP="00D05E2C">
            <w:pPr>
              <w:pStyle w:val="BodyText"/>
              <w:rPr>
                <w:sz w:val="20"/>
                <w:szCs w:val="20"/>
              </w:rPr>
            </w:pPr>
            <w:r w:rsidRPr="00E73DAD">
              <w:rPr>
                <w:sz w:val="20"/>
                <w:szCs w:val="20"/>
              </w:rPr>
              <w:t>Authori</w:t>
            </w:r>
            <w:r>
              <w:rPr>
                <w:sz w:val="20"/>
                <w:szCs w:val="20"/>
              </w:rPr>
              <w:t>s</w:t>
            </w:r>
            <w:r w:rsidRPr="00E73DAD">
              <w:rPr>
                <w:sz w:val="20"/>
                <w:szCs w:val="20"/>
              </w:rPr>
              <w:t>ation</w:t>
            </w:r>
            <w:r>
              <w:rPr>
                <w:sz w:val="20"/>
                <w:szCs w:val="20"/>
              </w:rPr>
              <w:t xml:space="preserve"> to work at permanent traffic signal sites</w:t>
            </w:r>
          </w:p>
        </w:tc>
        <w:tc>
          <w:tcPr>
            <w:tcW w:w="3462" w:type="dxa"/>
            <w:gridSpan w:val="16"/>
            <w:tcBorders>
              <w:bottom w:val="single" w:sz="4" w:space="0" w:color="auto"/>
            </w:tcBorders>
            <w:shd w:val="clear" w:color="auto" w:fill="EAEAEA"/>
            <w:tcMar>
              <w:left w:w="85" w:type="dxa"/>
              <w:right w:w="85" w:type="dxa"/>
            </w:tcMar>
          </w:tcPr>
          <w:p w:rsidR="007E0482" w:rsidRPr="00C367EB" w:rsidRDefault="007E0482" w:rsidP="00D05E2C">
            <w:pPr>
              <w:pStyle w:val="BodyText"/>
            </w:pPr>
            <w:r w:rsidRPr="00C367EB">
              <w:t xml:space="preserve">Will </w:t>
            </w:r>
            <w:r w:rsidRPr="00BE4D3D">
              <w:rPr>
                <w:strike/>
                <w:color w:val="FF0000"/>
              </w:rPr>
              <w:t>portable traffic signals be used or</w:t>
            </w:r>
            <w:r w:rsidRPr="00BE4D3D">
              <w:rPr>
                <w:color w:val="FF0000"/>
              </w:rPr>
              <w:t xml:space="preserve"> </w:t>
            </w:r>
            <w:r w:rsidRPr="00C367EB">
              <w:t xml:space="preserve">permanent traffic signals be changed? </w:t>
            </w:r>
          </w:p>
        </w:tc>
        <w:tc>
          <w:tcPr>
            <w:tcW w:w="825" w:type="dxa"/>
            <w:gridSpan w:val="9"/>
            <w:tcBorders>
              <w:bottom w:val="single" w:sz="4" w:space="0" w:color="auto"/>
            </w:tcBorders>
            <w:shd w:val="clear" w:color="auto" w:fill="auto"/>
          </w:tcPr>
          <w:p w:rsidR="007E0482" w:rsidRPr="006C5E47" w:rsidRDefault="00921D51" w:rsidP="00414774">
            <w:pPr>
              <w:pStyle w:val="BodyText"/>
              <w:jc w:val="center"/>
              <w:rPr>
                <w:b w:val="0"/>
              </w:rPr>
            </w:pPr>
            <w:r w:rsidRPr="00667FBD">
              <w:rPr>
                <w:b w:val="0"/>
                <w:color w:val="FF0000"/>
              </w:rPr>
              <w:t>Yes</w:t>
            </w:r>
            <w:r w:rsidR="007E0482" w:rsidRPr="00667FBD">
              <w:rPr>
                <w:b w:val="0"/>
                <w:color w:val="FF0000"/>
              </w:rPr>
              <w:t xml:space="preserve">  </w:t>
            </w:r>
          </w:p>
        </w:tc>
        <w:tc>
          <w:tcPr>
            <w:tcW w:w="3144" w:type="dxa"/>
            <w:gridSpan w:val="20"/>
            <w:tcBorders>
              <w:bottom w:val="single" w:sz="4" w:space="0" w:color="auto"/>
            </w:tcBorders>
            <w:shd w:val="clear" w:color="auto" w:fill="EAEAEA"/>
          </w:tcPr>
          <w:p w:rsidR="007E0482" w:rsidRPr="00C367EB" w:rsidRDefault="007E0482" w:rsidP="00D05E2C">
            <w:pPr>
              <w:pStyle w:val="BodyText"/>
            </w:pPr>
            <w:r w:rsidRPr="00C367EB">
              <w:t>Has approval been granted?</w:t>
            </w:r>
          </w:p>
        </w:tc>
        <w:tc>
          <w:tcPr>
            <w:tcW w:w="861" w:type="dxa"/>
            <w:gridSpan w:val="2"/>
            <w:tcBorders>
              <w:bottom w:val="single" w:sz="4" w:space="0" w:color="auto"/>
            </w:tcBorders>
            <w:shd w:val="clear" w:color="auto" w:fill="auto"/>
          </w:tcPr>
          <w:p w:rsidR="007E0482" w:rsidRPr="006C5E47" w:rsidRDefault="007E0482" w:rsidP="00414774">
            <w:pPr>
              <w:pStyle w:val="BodyText"/>
              <w:jc w:val="center"/>
              <w:rPr>
                <w:b w:val="0"/>
              </w:rPr>
            </w:pPr>
            <w:r w:rsidRPr="00667FBD">
              <w:rPr>
                <w:b w:val="0"/>
                <w:color w:val="FF0000"/>
              </w:rPr>
              <w:t xml:space="preserve">Yes  </w:t>
            </w:r>
          </w:p>
        </w:tc>
      </w:tr>
      <w:tr w:rsidR="007E0482" w:rsidRPr="00005D93" w:rsidTr="00536A81">
        <w:tblPrEx>
          <w:tblLook w:val="01E0" w:firstRow="1" w:lastRow="1" w:firstColumn="1" w:lastColumn="1" w:noHBand="0" w:noVBand="0"/>
        </w:tblPrEx>
        <w:trPr>
          <w:cantSplit/>
          <w:trHeight w:val="457"/>
        </w:trPr>
        <w:tc>
          <w:tcPr>
            <w:tcW w:w="1773" w:type="dxa"/>
            <w:gridSpan w:val="4"/>
            <w:vMerge/>
            <w:shd w:val="clear" w:color="auto" w:fill="EAEAEA"/>
            <w:tcMar>
              <w:left w:w="85" w:type="dxa"/>
              <w:right w:w="85" w:type="dxa"/>
            </w:tcMar>
            <w:vAlign w:val="center"/>
          </w:tcPr>
          <w:p w:rsidR="007E0482" w:rsidRPr="00E73DAD" w:rsidRDefault="007E0482" w:rsidP="00D05E2C">
            <w:pPr>
              <w:pStyle w:val="BodyText"/>
              <w:rPr>
                <w:sz w:val="20"/>
                <w:szCs w:val="20"/>
              </w:rPr>
            </w:pPr>
          </w:p>
        </w:tc>
        <w:tc>
          <w:tcPr>
            <w:tcW w:w="8292" w:type="dxa"/>
            <w:gridSpan w:val="47"/>
            <w:tcBorders>
              <w:bottom w:val="single" w:sz="4" w:space="0" w:color="auto"/>
            </w:tcBorders>
            <w:shd w:val="clear" w:color="auto" w:fill="auto"/>
            <w:tcMar>
              <w:left w:w="85" w:type="dxa"/>
              <w:right w:w="85" w:type="dxa"/>
            </w:tcMar>
          </w:tcPr>
          <w:p w:rsidR="007E0482" w:rsidRPr="007222C5" w:rsidRDefault="007E0482" w:rsidP="00D05E2C">
            <w:pPr>
              <w:pStyle w:val="BodyText"/>
              <w:rPr>
                <w:b w:val="0"/>
                <w:i/>
                <w:color w:val="A6A6A6"/>
                <w:sz w:val="20"/>
                <w:szCs w:val="20"/>
              </w:rPr>
            </w:pPr>
          </w:p>
        </w:tc>
      </w:tr>
      <w:tr w:rsidR="007E0482" w:rsidRPr="00005D93" w:rsidTr="00536A81">
        <w:tblPrEx>
          <w:tblLook w:val="01E0" w:firstRow="1" w:lastRow="1" w:firstColumn="1" w:lastColumn="1" w:noHBand="0" w:noVBand="0"/>
        </w:tblPrEx>
        <w:trPr>
          <w:cantSplit/>
          <w:trHeight w:val="350"/>
        </w:trPr>
        <w:tc>
          <w:tcPr>
            <w:tcW w:w="1773" w:type="dxa"/>
            <w:gridSpan w:val="4"/>
            <w:vMerge w:val="restart"/>
            <w:shd w:val="clear" w:color="auto" w:fill="EAEAEA"/>
            <w:tcMar>
              <w:left w:w="85" w:type="dxa"/>
              <w:right w:w="85" w:type="dxa"/>
            </w:tcMar>
            <w:vAlign w:val="center"/>
          </w:tcPr>
          <w:p w:rsidR="007E0482" w:rsidRPr="00E73DAD" w:rsidRDefault="007E0482" w:rsidP="00D05E2C">
            <w:pPr>
              <w:pStyle w:val="BodyText"/>
              <w:rPr>
                <w:sz w:val="20"/>
                <w:szCs w:val="20"/>
              </w:rPr>
            </w:pPr>
            <w:r w:rsidRPr="00E73DAD">
              <w:rPr>
                <w:sz w:val="20"/>
                <w:szCs w:val="20"/>
              </w:rPr>
              <w:t>Road closure authori</w:t>
            </w:r>
            <w:r>
              <w:rPr>
                <w:sz w:val="20"/>
                <w:szCs w:val="20"/>
              </w:rPr>
              <w:t>s</w:t>
            </w:r>
            <w:r w:rsidRPr="00E73DAD">
              <w:rPr>
                <w:sz w:val="20"/>
                <w:szCs w:val="20"/>
              </w:rPr>
              <w:t>ation(s)</w:t>
            </w:r>
          </w:p>
        </w:tc>
        <w:tc>
          <w:tcPr>
            <w:tcW w:w="3462" w:type="dxa"/>
            <w:gridSpan w:val="16"/>
            <w:tcBorders>
              <w:bottom w:val="single" w:sz="4" w:space="0" w:color="auto"/>
            </w:tcBorders>
            <w:shd w:val="clear" w:color="auto" w:fill="EAEAEA"/>
            <w:tcMar>
              <w:left w:w="85" w:type="dxa"/>
              <w:right w:w="85" w:type="dxa"/>
            </w:tcMar>
          </w:tcPr>
          <w:p w:rsidR="007E0482" w:rsidRPr="00C367EB" w:rsidRDefault="007E0482" w:rsidP="00D05E2C">
            <w:pPr>
              <w:pStyle w:val="BodyText"/>
            </w:pPr>
            <w:r w:rsidRPr="00C367EB">
              <w:t>Will full carriageway closure continue for more than 5 minutes (or other RCA stipulated time)?</w:t>
            </w:r>
          </w:p>
        </w:tc>
        <w:tc>
          <w:tcPr>
            <w:tcW w:w="825" w:type="dxa"/>
            <w:gridSpan w:val="9"/>
            <w:tcBorders>
              <w:bottom w:val="single" w:sz="4" w:space="0" w:color="auto"/>
            </w:tcBorders>
            <w:shd w:val="clear" w:color="auto" w:fill="auto"/>
          </w:tcPr>
          <w:p w:rsidR="007E0482" w:rsidRPr="006C5E47" w:rsidRDefault="007E0482" w:rsidP="00414774">
            <w:pPr>
              <w:pStyle w:val="BodyText"/>
              <w:jc w:val="center"/>
              <w:rPr>
                <w:b w:val="0"/>
              </w:rPr>
            </w:pPr>
            <w:r w:rsidRPr="00667FBD">
              <w:rPr>
                <w:b w:val="0"/>
                <w:color w:val="FF0000"/>
              </w:rPr>
              <w:t xml:space="preserve">Yes  </w:t>
            </w:r>
          </w:p>
        </w:tc>
        <w:tc>
          <w:tcPr>
            <w:tcW w:w="3144" w:type="dxa"/>
            <w:gridSpan w:val="20"/>
            <w:tcBorders>
              <w:bottom w:val="single" w:sz="4" w:space="0" w:color="auto"/>
            </w:tcBorders>
            <w:shd w:val="clear" w:color="auto" w:fill="EAEAEA"/>
          </w:tcPr>
          <w:p w:rsidR="007E0482" w:rsidRPr="00C367EB" w:rsidRDefault="007E0482" w:rsidP="00D05E2C">
            <w:pPr>
              <w:pStyle w:val="BodyText"/>
            </w:pPr>
            <w:r w:rsidRPr="00C367EB">
              <w:t>Has approval been granted?</w:t>
            </w:r>
          </w:p>
        </w:tc>
        <w:tc>
          <w:tcPr>
            <w:tcW w:w="861" w:type="dxa"/>
            <w:gridSpan w:val="2"/>
            <w:tcBorders>
              <w:bottom w:val="single" w:sz="4" w:space="0" w:color="auto"/>
            </w:tcBorders>
            <w:shd w:val="clear" w:color="auto" w:fill="auto"/>
          </w:tcPr>
          <w:p w:rsidR="007E0482" w:rsidRPr="006C5E47" w:rsidRDefault="007E0482" w:rsidP="00414774">
            <w:pPr>
              <w:pStyle w:val="BodyText"/>
              <w:jc w:val="center"/>
              <w:rPr>
                <w:b w:val="0"/>
              </w:rPr>
            </w:pPr>
            <w:r w:rsidRPr="00667FBD">
              <w:rPr>
                <w:b w:val="0"/>
                <w:color w:val="FF0000"/>
              </w:rPr>
              <w:t xml:space="preserve">Yes </w:t>
            </w:r>
            <w:r>
              <w:rPr>
                <w:b w:val="0"/>
              </w:rPr>
              <w:t xml:space="preserve"> </w:t>
            </w:r>
          </w:p>
        </w:tc>
      </w:tr>
      <w:tr w:rsidR="007E0482" w:rsidRPr="00005D93" w:rsidTr="00536A81">
        <w:tblPrEx>
          <w:tblLook w:val="01E0" w:firstRow="1" w:lastRow="1" w:firstColumn="1" w:lastColumn="1" w:noHBand="0" w:noVBand="0"/>
        </w:tblPrEx>
        <w:trPr>
          <w:cantSplit/>
          <w:trHeight w:val="441"/>
        </w:trPr>
        <w:tc>
          <w:tcPr>
            <w:tcW w:w="1773" w:type="dxa"/>
            <w:gridSpan w:val="4"/>
            <w:vMerge/>
            <w:shd w:val="clear" w:color="auto" w:fill="EAEAEA"/>
            <w:tcMar>
              <w:left w:w="85" w:type="dxa"/>
              <w:right w:w="85" w:type="dxa"/>
            </w:tcMar>
            <w:vAlign w:val="center"/>
          </w:tcPr>
          <w:p w:rsidR="007E0482" w:rsidRPr="00E73DAD" w:rsidRDefault="007E0482" w:rsidP="00D05E2C">
            <w:pPr>
              <w:pStyle w:val="BodyText"/>
              <w:rPr>
                <w:sz w:val="20"/>
                <w:szCs w:val="20"/>
              </w:rPr>
            </w:pPr>
          </w:p>
        </w:tc>
        <w:tc>
          <w:tcPr>
            <w:tcW w:w="8292" w:type="dxa"/>
            <w:gridSpan w:val="47"/>
            <w:tcBorders>
              <w:bottom w:val="single" w:sz="4" w:space="0" w:color="auto"/>
            </w:tcBorders>
            <w:shd w:val="clear" w:color="auto" w:fill="auto"/>
            <w:tcMar>
              <w:left w:w="85" w:type="dxa"/>
              <w:right w:w="85" w:type="dxa"/>
            </w:tcMar>
          </w:tcPr>
          <w:p w:rsidR="007E0482" w:rsidRPr="005C1838" w:rsidRDefault="00855D13" w:rsidP="00D05E2C">
            <w:pPr>
              <w:pStyle w:val="BodyText"/>
              <w:rPr>
                <w:b w:val="0"/>
                <w:i/>
                <w:color w:val="FF0000"/>
                <w:sz w:val="20"/>
                <w:szCs w:val="20"/>
                <w:highlight w:val="yellow"/>
              </w:rPr>
            </w:pPr>
            <w:r>
              <w:rPr>
                <w:b w:val="0"/>
                <w:i/>
                <w:color w:val="FF0000"/>
                <w:sz w:val="20"/>
                <w:szCs w:val="20"/>
              </w:rPr>
              <w:t>Details of the road closure authorisation are</w:t>
            </w:r>
            <w:r w:rsidRPr="00C720B3">
              <w:rPr>
                <w:b w:val="0"/>
                <w:i/>
                <w:color w:val="FF0000"/>
                <w:sz w:val="20"/>
                <w:szCs w:val="20"/>
              </w:rPr>
              <w:t xml:space="preserve"> included in </w:t>
            </w:r>
            <w:r>
              <w:rPr>
                <w:b w:val="0"/>
                <w:i/>
                <w:color w:val="FF0000"/>
                <w:sz w:val="20"/>
                <w:szCs w:val="20"/>
              </w:rPr>
              <w:t>another TMP</w:t>
            </w:r>
          </w:p>
        </w:tc>
      </w:tr>
      <w:tr w:rsidR="007E0482" w:rsidRPr="00005D93" w:rsidTr="00536A81">
        <w:tblPrEx>
          <w:tblLook w:val="01E0" w:firstRow="1" w:lastRow="1" w:firstColumn="1" w:lastColumn="1" w:noHBand="0" w:noVBand="0"/>
        </w:tblPrEx>
        <w:trPr>
          <w:cantSplit/>
          <w:trHeight w:val="350"/>
        </w:trPr>
        <w:tc>
          <w:tcPr>
            <w:tcW w:w="1773" w:type="dxa"/>
            <w:gridSpan w:val="4"/>
            <w:vMerge w:val="restart"/>
            <w:shd w:val="clear" w:color="auto" w:fill="EAEAEA"/>
            <w:tcMar>
              <w:left w:w="85" w:type="dxa"/>
              <w:right w:w="85" w:type="dxa"/>
            </w:tcMar>
            <w:vAlign w:val="center"/>
          </w:tcPr>
          <w:p w:rsidR="007E0482" w:rsidRPr="00E73DAD" w:rsidRDefault="007E0482" w:rsidP="00D05E2C">
            <w:pPr>
              <w:pStyle w:val="BodyText"/>
              <w:rPr>
                <w:sz w:val="20"/>
                <w:szCs w:val="20"/>
              </w:rPr>
            </w:pPr>
            <w:r w:rsidRPr="00E73DAD">
              <w:rPr>
                <w:sz w:val="20"/>
                <w:szCs w:val="20"/>
              </w:rPr>
              <w:t xml:space="preserve">Bus stop </w:t>
            </w:r>
            <w:r w:rsidRPr="00E73DAD">
              <w:rPr>
                <w:sz w:val="20"/>
                <w:szCs w:val="20"/>
              </w:rPr>
              <w:lastRenderedPageBreak/>
              <w:t>relocation(s) – closure(s)</w:t>
            </w:r>
          </w:p>
        </w:tc>
        <w:tc>
          <w:tcPr>
            <w:tcW w:w="3462" w:type="dxa"/>
            <w:gridSpan w:val="16"/>
            <w:tcBorders>
              <w:bottom w:val="single" w:sz="4" w:space="0" w:color="auto"/>
            </w:tcBorders>
            <w:shd w:val="clear" w:color="auto" w:fill="EAEAEA"/>
            <w:tcMar>
              <w:left w:w="85" w:type="dxa"/>
              <w:right w:w="85" w:type="dxa"/>
            </w:tcMar>
          </w:tcPr>
          <w:p w:rsidR="007E0482" w:rsidRPr="00C367EB" w:rsidRDefault="007E0482" w:rsidP="00D05E2C">
            <w:pPr>
              <w:pStyle w:val="BodyText"/>
            </w:pPr>
            <w:r w:rsidRPr="00C367EB">
              <w:lastRenderedPageBreak/>
              <w:t>Will bus stop(s) be obstructed by the activity?</w:t>
            </w:r>
          </w:p>
        </w:tc>
        <w:tc>
          <w:tcPr>
            <w:tcW w:w="825" w:type="dxa"/>
            <w:gridSpan w:val="9"/>
            <w:tcBorders>
              <w:bottom w:val="single" w:sz="4" w:space="0" w:color="auto"/>
            </w:tcBorders>
            <w:shd w:val="clear" w:color="auto" w:fill="auto"/>
          </w:tcPr>
          <w:p w:rsidR="007E0482" w:rsidRPr="006C5E47" w:rsidRDefault="007E0482" w:rsidP="007E0482">
            <w:pPr>
              <w:pStyle w:val="BodyText"/>
              <w:jc w:val="center"/>
              <w:rPr>
                <w:b w:val="0"/>
              </w:rPr>
            </w:pPr>
            <w:r w:rsidRPr="00667FBD">
              <w:rPr>
                <w:b w:val="0"/>
                <w:color w:val="FF0000"/>
              </w:rPr>
              <w:t>No</w:t>
            </w:r>
          </w:p>
        </w:tc>
        <w:tc>
          <w:tcPr>
            <w:tcW w:w="3144" w:type="dxa"/>
            <w:gridSpan w:val="20"/>
            <w:tcBorders>
              <w:bottom w:val="single" w:sz="4" w:space="0" w:color="auto"/>
            </w:tcBorders>
            <w:shd w:val="clear" w:color="auto" w:fill="EAEAEA"/>
          </w:tcPr>
          <w:p w:rsidR="007E0482" w:rsidRPr="00C367EB" w:rsidRDefault="007E0482" w:rsidP="00D05E2C">
            <w:pPr>
              <w:pStyle w:val="BodyText"/>
            </w:pPr>
            <w:r w:rsidRPr="00C367EB">
              <w:t>Has approval been granted?</w:t>
            </w:r>
          </w:p>
        </w:tc>
        <w:tc>
          <w:tcPr>
            <w:tcW w:w="861" w:type="dxa"/>
            <w:gridSpan w:val="2"/>
            <w:tcBorders>
              <w:bottom w:val="single" w:sz="4" w:space="0" w:color="auto"/>
            </w:tcBorders>
            <w:shd w:val="clear" w:color="auto" w:fill="auto"/>
          </w:tcPr>
          <w:p w:rsidR="007E0482" w:rsidRPr="00921D51" w:rsidRDefault="007E0482" w:rsidP="007E0482">
            <w:pPr>
              <w:pStyle w:val="BodyText"/>
              <w:jc w:val="center"/>
              <w:rPr>
                <w:b w:val="0"/>
                <w:strike/>
              </w:rPr>
            </w:pPr>
            <w:r w:rsidRPr="00BE4D3D">
              <w:rPr>
                <w:b w:val="0"/>
                <w:strike/>
                <w:color w:val="FF0000"/>
              </w:rPr>
              <w:t>Yes  No</w:t>
            </w:r>
          </w:p>
        </w:tc>
      </w:tr>
      <w:tr w:rsidR="007E0482" w:rsidRPr="00005D93" w:rsidTr="00536A81">
        <w:tblPrEx>
          <w:tblLook w:val="01E0" w:firstRow="1" w:lastRow="1" w:firstColumn="1" w:lastColumn="1" w:noHBand="0" w:noVBand="0"/>
        </w:tblPrEx>
        <w:trPr>
          <w:cantSplit/>
          <w:trHeight w:val="441"/>
        </w:trPr>
        <w:tc>
          <w:tcPr>
            <w:tcW w:w="1773" w:type="dxa"/>
            <w:gridSpan w:val="4"/>
            <w:vMerge/>
            <w:shd w:val="clear" w:color="auto" w:fill="EAEAEA"/>
            <w:tcMar>
              <w:left w:w="85" w:type="dxa"/>
              <w:right w:w="85" w:type="dxa"/>
            </w:tcMar>
            <w:vAlign w:val="center"/>
          </w:tcPr>
          <w:p w:rsidR="007E0482" w:rsidRPr="00E73DAD" w:rsidRDefault="007E0482" w:rsidP="00D05E2C">
            <w:pPr>
              <w:pStyle w:val="BodyText"/>
              <w:rPr>
                <w:sz w:val="20"/>
                <w:szCs w:val="20"/>
              </w:rPr>
            </w:pPr>
          </w:p>
        </w:tc>
        <w:tc>
          <w:tcPr>
            <w:tcW w:w="8292" w:type="dxa"/>
            <w:gridSpan w:val="47"/>
            <w:tcBorders>
              <w:bottom w:val="single" w:sz="4" w:space="0" w:color="auto"/>
            </w:tcBorders>
            <w:shd w:val="clear" w:color="auto" w:fill="auto"/>
            <w:tcMar>
              <w:left w:w="85" w:type="dxa"/>
              <w:right w:w="85" w:type="dxa"/>
            </w:tcMar>
          </w:tcPr>
          <w:p w:rsidR="007E0482" w:rsidRPr="007222C5" w:rsidRDefault="007E0482" w:rsidP="00D05E2C">
            <w:pPr>
              <w:pStyle w:val="BodyText"/>
              <w:rPr>
                <w:b w:val="0"/>
                <w:i/>
                <w:color w:val="A6A6A6"/>
                <w:sz w:val="20"/>
                <w:szCs w:val="20"/>
              </w:rPr>
            </w:pPr>
          </w:p>
        </w:tc>
      </w:tr>
      <w:tr w:rsidR="009F679A" w:rsidRPr="00005D93" w:rsidTr="00536A81">
        <w:tblPrEx>
          <w:tblLook w:val="01E0" w:firstRow="1" w:lastRow="1" w:firstColumn="1" w:lastColumn="1" w:noHBand="0" w:noVBand="0"/>
        </w:tblPrEx>
        <w:trPr>
          <w:cantSplit/>
          <w:trHeight w:val="477"/>
        </w:trPr>
        <w:tc>
          <w:tcPr>
            <w:tcW w:w="1773" w:type="dxa"/>
            <w:gridSpan w:val="4"/>
            <w:vMerge w:val="restart"/>
            <w:shd w:val="clear" w:color="auto" w:fill="EAEAEA"/>
            <w:tcMar>
              <w:left w:w="85" w:type="dxa"/>
              <w:right w:w="85" w:type="dxa"/>
            </w:tcMar>
            <w:vAlign w:val="center"/>
          </w:tcPr>
          <w:p w:rsidR="009F679A" w:rsidRPr="00BE4D3D" w:rsidRDefault="009F679A" w:rsidP="009F679A">
            <w:pPr>
              <w:pStyle w:val="BodyText"/>
              <w:rPr>
                <w:strike/>
                <w:color w:val="FF0000"/>
                <w:sz w:val="20"/>
                <w:szCs w:val="20"/>
              </w:rPr>
            </w:pPr>
            <w:r w:rsidRPr="00BE4D3D">
              <w:rPr>
                <w:strike/>
                <w:color w:val="FF0000"/>
                <w:sz w:val="20"/>
                <w:szCs w:val="20"/>
              </w:rPr>
              <w:t>Authorisation to use portable traffic signals</w:t>
            </w:r>
          </w:p>
        </w:tc>
        <w:tc>
          <w:tcPr>
            <w:tcW w:w="1734" w:type="dxa"/>
            <w:gridSpan w:val="8"/>
            <w:tcBorders>
              <w:bottom w:val="single" w:sz="4" w:space="0" w:color="auto"/>
            </w:tcBorders>
            <w:shd w:val="clear" w:color="auto" w:fill="EAEAEA"/>
            <w:tcMar>
              <w:left w:w="85" w:type="dxa"/>
              <w:right w:w="85" w:type="dxa"/>
            </w:tcMar>
            <w:vAlign w:val="center"/>
          </w:tcPr>
          <w:p w:rsidR="009F679A" w:rsidRPr="00BE4D3D" w:rsidRDefault="009F679A" w:rsidP="009F679A">
            <w:pPr>
              <w:pStyle w:val="BodyText"/>
              <w:rPr>
                <w:strike/>
                <w:color w:val="FF0000"/>
                <w:sz w:val="20"/>
                <w:szCs w:val="20"/>
              </w:rPr>
            </w:pPr>
            <w:r w:rsidRPr="00BE4D3D">
              <w:rPr>
                <w:strike/>
                <w:color w:val="FF0000"/>
                <w:sz w:val="20"/>
                <w:szCs w:val="20"/>
              </w:rPr>
              <w:t>Make, model and description/number</w:t>
            </w:r>
          </w:p>
        </w:tc>
        <w:tc>
          <w:tcPr>
            <w:tcW w:w="6558" w:type="dxa"/>
            <w:gridSpan w:val="39"/>
            <w:tcBorders>
              <w:bottom w:val="single" w:sz="4" w:space="0" w:color="auto"/>
            </w:tcBorders>
            <w:shd w:val="clear" w:color="auto" w:fill="auto"/>
          </w:tcPr>
          <w:p w:rsidR="009F679A" w:rsidRPr="00BE4D3D" w:rsidRDefault="00C26420" w:rsidP="00667FBD">
            <w:pPr>
              <w:pStyle w:val="BodyText"/>
              <w:jc w:val="center"/>
              <w:rPr>
                <w:b w:val="0"/>
                <w:color w:val="FF0000"/>
                <w:sz w:val="20"/>
                <w:szCs w:val="20"/>
              </w:rPr>
            </w:pPr>
            <w:r w:rsidRPr="00BE4D3D">
              <w:rPr>
                <w:b w:val="0"/>
                <w:color w:val="FF0000"/>
              </w:rPr>
              <w:t>N</w:t>
            </w:r>
            <w:r w:rsidR="00921D51" w:rsidRPr="00BE4D3D">
              <w:rPr>
                <w:b w:val="0"/>
                <w:color w:val="FF0000"/>
              </w:rPr>
              <w:t>ot applicable</w:t>
            </w:r>
          </w:p>
        </w:tc>
      </w:tr>
      <w:tr w:rsidR="009F679A" w:rsidRPr="00005D93" w:rsidTr="00536A81">
        <w:tblPrEx>
          <w:tblLook w:val="01E0" w:firstRow="1" w:lastRow="1" w:firstColumn="1" w:lastColumn="1" w:noHBand="0" w:noVBand="0"/>
        </w:tblPrEx>
        <w:trPr>
          <w:cantSplit/>
          <w:trHeight w:val="330"/>
        </w:trPr>
        <w:tc>
          <w:tcPr>
            <w:tcW w:w="1773" w:type="dxa"/>
            <w:gridSpan w:val="4"/>
            <w:vMerge/>
            <w:shd w:val="clear" w:color="auto" w:fill="EAEAEA"/>
            <w:tcMar>
              <w:left w:w="85" w:type="dxa"/>
              <w:right w:w="85" w:type="dxa"/>
            </w:tcMar>
            <w:vAlign w:val="center"/>
          </w:tcPr>
          <w:p w:rsidR="009F679A" w:rsidRPr="00BE4D3D" w:rsidRDefault="009F679A" w:rsidP="009F679A">
            <w:pPr>
              <w:pStyle w:val="BodyText"/>
              <w:rPr>
                <w:color w:val="FF0000"/>
                <w:sz w:val="20"/>
                <w:szCs w:val="20"/>
              </w:rPr>
            </w:pPr>
          </w:p>
        </w:tc>
        <w:tc>
          <w:tcPr>
            <w:tcW w:w="1734" w:type="dxa"/>
            <w:gridSpan w:val="8"/>
            <w:tcBorders>
              <w:top w:val="single" w:sz="4" w:space="0" w:color="auto"/>
              <w:right w:val="single" w:sz="2" w:space="0" w:color="auto"/>
            </w:tcBorders>
            <w:shd w:val="clear" w:color="auto" w:fill="EAEAEA"/>
            <w:tcMar>
              <w:left w:w="85" w:type="dxa"/>
              <w:right w:w="85" w:type="dxa"/>
            </w:tcMar>
            <w:vAlign w:val="center"/>
          </w:tcPr>
          <w:p w:rsidR="009F679A" w:rsidRPr="00BE4D3D" w:rsidRDefault="009F679A" w:rsidP="009F679A">
            <w:pPr>
              <w:pStyle w:val="BodyText"/>
              <w:rPr>
                <w:strike/>
                <w:color w:val="FF0000"/>
                <w:sz w:val="20"/>
                <w:szCs w:val="20"/>
              </w:rPr>
            </w:pPr>
            <w:r w:rsidRPr="00BE4D3D">
              <w:rPr>
                <w:strike/>
                <w:color w:val="FF0000"/>
                <w:sz w:val="20"/>
                <w:szCs w:val="20"/>
              </w:rPr>
              <w:t>NZTA compliant?</w:t>
            </w:r>
          </w:p>
        </w:tc>
        <w:tc>
          <w:tcPr>
            <w:tcW w:w="6558" w:type="dxa"/>
            <w:gridSpan w:val="39"/>
            <w:tcBorders>
              <w:top w:val="single" w:sz="4" w:space="0" w:color="auto"/>
              <w:left w:val="single" w:sz="2" w:space="0" w:color="auto"/>
            </w:tcBorders>
            <w:shd w:val="clear" w:color="auto" w:fill="auto"/>
            <w:vAlign w:val="center"/>
          </w:tcPr>
          <w:p w:rsidR="009F679A" w:rsidRPr="00BE4D3D" w:rsidRDefault="009F679A" w:rsidP="00FE2BFE">
            <w:pPr>
              <w:pStyle w:val="BodyText"/>
              <w:rPr>
                <w:strike/>
                <w:color w:val="FF0000"/>
              </w:rPr>
            </w:pPr>
            <w:r w:rsidRPr="00BE4D3D">
              <w:rPr>
                <w:b w:val="0"/>
                <w:strike/>
                <w:color w:val="FF0000"/>
                <w:sz w:val="20"/>
                <w:szCs w:val="20"/>
              </w:rPr>
              <w:t>Yes</w:t>
            </w:r>
            <w:r w:rsidRPr="00BE4D3D">
              <w:rPr>
                <w:b w:val="0"/>
                <w:strike/>
                <w:color w:val="FF0000"/>
              </w:rPr>
              <w:t xml:space="preserve"> </w:t>
            </w:r>
            <w:r w:rsidR="00FE2BFE" w:rsidRPr="00BE4D3D">
              <w:rPr>
                <w:b w:val="0"/>
                <w:strike/>
                <w:color w:val="FF0000"/>
              </w:rPr>
              <w:t xml:space="preserve">     </w:t>
            </w:r>
            <w:r w:rsidRPr="00BE4D3D">
              <w:rPr>
                <w:b w:val="0"/>
                <w:strike/>
                <w:color w:val="FF0000"/>
              </w:rPr>
              <w:t xml:space="preserve"> </w:t>
            </w:r>
            <w:r w:rsidRPr="00BE4D3D">
              <w:rPr>
                <w:b w:val="0"/>
                <w:strike/>
                <w:color w:val="FF0000"/>
                <w:sz w:val="20"/>
                <w:szCs w:val="20"/>
              </w:rPr>
              <w:t>No</w:t>
            </w:r>
            <w:r w:rsidRPr="00BE4D3D">
              <w:rPr>
                <w:b w:val="0"/>
                <w:strike/>
                <w:color w:val="FF0000"/>
              </w:rPr>
              <w:t xml:space="preserve"> </w:t>
            </w:r>
            <w:r w:rsidR="00477ED2" w:rsidRPr="00BE4D3D">
              <w:rPr>
                <w:b w:val="0"/>
                <w:strike/>
                <w:color w:val="FF0000"/>
              </w:rPr>
              <w:t xml:space="preserve">      </w:t>
            </w:r>
            <w:r w:rsidR="002F246B" w:rsidRPr="00BE4D3D">
              <w:rPr>
                <w:b w:val="0"/>
                <w:i/>
                <w:strike/>
                <w:color w:val="FF0000"/>
              </w:rPr>
              <w:t>(delete either Yes or No)</w:t>
            </w:r>
          </w:p>
        </w:tc>
      </w:tr>
      <w:tr w:rsidR="00686888" w:rsidRPr="00005D93" w:rsidTr="00E355B2">
        <w:tblPrEx>
          <w:tblLook w:val="01E0" w:firstRow="1" w:lastRow="1" w:firstColumn="1" w:lastColumn="1" w:noHBand="0" w:noVBand="0"/>
        </w:tblPrEx>
        <w:trPr>
          <w:cantSplit/>
          <w:trHeight w:hRule="exact" w:val="312"/>
        </w:trPr>
        <w:tc>
          <w:tcPr>
            <w:tcW w:w="10065" w:type="dxa"/>
            <w:gridSpan w:val="51"/>
            <w:tcBorders>
              <w:bottom w:val="single" w:sz="4" w:space="0" w:color="auto"/>
            </w:tcBorders>
            <w:shd w:val="clear" w:color="auto" w:fill="A6A6A6"/>
            <w:tcMar>
              <w:left w:w="85" w:type="dxa"/>
              <w:right w:w="85" w:type="dxa"/>
            </w:tcMar>
            <w:vAlign w:val="center"/>
          </w:tcPr>
          <w:p w:rsidR="00686888" w:rsidRPr="00D83770" w:rsidRDefault="00686888" w:rsidP="00686888">
            <w:pPr>
              <w:pStyle w:val="BodyText"/>
              <w:rPr>
                <w:b w:val="0"/>
              </w:rPr>
            </w:pPr>
            <w:r w:rsidRPr="00077502">
              <w:rPr>
                <w:sz w:val="20"/>
                <w:szCs w:val="20"/>
              </w:rPr>
              <w:t xml:space="preserve">EED </w:t>
            </w:r>
          </w:p>
        </w:tc>
      </w:tr>
      <w:tr w:rsidR="009F679A" w:rsidRPr="00A701A7" w:rsidTr="002F6613">
        <w:trPr>
          <w:cantSplit/>
          <w:trHeight w:val="485"/>
        </w:trPr>
        <w:tc>
          <w:tcPr>
            <w:tcW w:w="1943" w:type="dxa"/>
            <w:gridSpan w:val="8"/>
            <w:tcBorders>
              <w:top w:val="nil"/>
              <w:left w:val="single" w:sz="4" w:space="0" w:color="auto"/>
              <w:bottom w:val="single" w:sz="4" w:space="0" w:color="auto"/>
              <w:right w:val="single" w:sz="2" w:space="0" w:color="auto"/>
            </w:tcBorders>
            <w:shd w:val="clear" w:color="auto" w:fill="EAEAEA"/>
            <w:tcMar>
              <w:left w:w="57" w:type="dxa"/>
              <w:right w:w="57" w:type="dxa"/>
            </w:tcMar>
            <w:vAlign w:val="center"/>
          </w:tcPr>
          <w:p w:rsidR="009F679A" w:rsidRPr="006226FC" w:rsidRDefault="009F679A" w:rsidP="006226FC">
            <w:pPr>
              <w:pStyle w:val="BodyText"/>
              <w:spacing w:before="120" w:after="120"/>
              <w:rPr>
                <w:sz w:val="20"/>
                <w:szCs w:val="20"/>
              </w:rPr>
            </w:pPr>
            <w:r w:rsidRPr="006226FC">
              <w:rPr>
                <w:sz w:val="20"/>
                <w:szCs w:val="20"/>
              </w:rPr>
              <w:t>Is an EED applicable?</w:t>
            </w:r>
          </w:p>
        </w:tc>
        <w:tc>
          <w:tcPr>
            <w:tcW w:w="1564" w:type="dxa"/>
            <w:gridSpan w:val="4"/>
            <w:tcBorders>
              <w:top w:val="nil"/>
              <w:left w:val="single" w:sz="2" w:space="0" w:color="auto"/>
              <w:bottom w:val="single" w:sz="4" w:space="0" w:color="auto"/>
              <w:right w:val="single" w:sz="2" w:space="0" w:color="auto"/>
            </w:tcBorders>
            <w:shd w:val="clear" w:color="auto" w:fill="FFFFFF"/>
            <w:vAlign w:val="center"/>
          </w:tcPr>
          <w:p w:rsidR="009F679A" w:rsidRPr="00A701A7" w:rsidRDefault="00FE2BFE" w:rsidP="00667FBD">
            <w:pPr>
              <w:pStyle w:val="BodyText"/>
              <w:jc w:val="center"/>
              <w:rPr>
                <w:b w:val="0"/>
                <w:sz w:val="20"/>
                <w:szCs w:val="20"/>
              </w:rPr>
            </w:pPr>
            <w:r>
              <w:rPr>
                <w:b w:val="0"/>
                <w:sz w:val="20"/>
                <w:szCs w:val="20"/>
              </w:rPr>
              <w:t xml:space="preserve">   </w:t>
            </w:r>
            <w:r w:rsidR="00A73E61" w:rsidRPr="009F679A">
              <w:rPr>
                <w:b w:val="0"/>
                <w:sz w:val="20"/>
                <w:szCs w:val="20"/>
              </w:rPr>
              <w:t xml:space="preserve"> </w:t>
            </w:r>
            <w:r w:rsidR="00A73E61" w:rsidRPr="00667FBD">
              <w:rPr>
                <w:b w:val="0"/>
                <w:color w:val="FF0000"/>
              </w:rPr>
              <w:t>No</w:t>
            </w:r>
            <w:r w:rsidR="00A73E61">
              <w:rPr>
                <w:b w:val="0"/>
              </w:rPr>
              <w:t xml:space="preserve"> </w:t>
            </w:r>
            <w:r w:rsidR="002F246B">
              <w:rPr>
                <w:b w:val="0"/>
              </w:rPr>
              <w:br/>
            </w:r>
            <w:r w:rsidR="002F246B" w:rsidRPr="002F246B">
              <w:rPr>
                <w:b w:val="0"/>
                <w:i/>
              </w:rPr>
              <w:t>(delete either Yes or No)</w:t>
            </w:r>
          </w:p>
        </w:tc>
        <w:tc>
          <w:tcPr>
            <w:tcW w:w="1417" w:type="dxa"/>
            <w:gridSpan w:val="6"/>
            <w:tcBorders>
              <w:top w:val="nil"/>
              <w:left w:val="single" w:sz="2" w:space="0" w:color="auto"/>
              <w:bottom w:val="single" w:sz="4" w:space="0" w:color="auto"/>
              <w:right w:val="single" w:sz="2" w:space="0" w:color="auto"/>
            </w:tcBorders>
            <w:shd w:val="clear" w:color="auto" w:fill="EAEAEA"/>
            <w:tcMar>
              <w:left w:w="0" w:type="dxa"/>
              <w:right w:w="0" w:type="dxa"/>
            </w:tcMar>
            <w:vAlign w:val="center"/>
          </w:tcPr>
          <w:p w:rsidR="009F679A" w:rsidRPr="006226FC" w:rsidRDefault="00A73E61" w:rsidP="002F6613">
            <w:pPr>
              <w:pStyle w:val="BodyText"/>
              <w:spacing w:before="120" w:after="120"/>
              <w:jc w:val="center"/>
              <w:rPr>
                <w:sz w:val="20"/>
                <w:szCs w:val="20"/>
              </w:rPr>
            </w:pPr>
            <w:r w:rsidRPr="006226FC">
              <w:rPr>
                <w:sz w:val="20"/>
                <w:szCs w:val="20"/>
              </w:rPr>
              <w:t>EED a</w:t>
            </w:r>
            <w:r w:rsidR="009F679A" w:rsidRPr="006226FC">
              <w:rPr>
                <w:sz w:val="20"/>
                <w:szCs w:val="20"/>
              </w:rPr>
              <w:t>ttached?</w:t>
            </w:r>
          </w:p>
        </w:tc>
        <w:tc>
          <w:tcPr>
            <w:tcW w:w="5141" w:type="dxa"/>
            <w:gridSpan w:val="33"/>
            <w:tcBorders>
              <w:top w:val="single" w:sz="4" w:space="0" w:color="auto"/>
              <w:left w:val="single" w:sz="2" w:space="0" w:color="auto"/>
              <w:bottom w:val="single" w:sz="4" w:space="0" w:color="auto"/>
              <w:right w:val="single" w:sz="4" w:space="0" w:color="auto"/>
            </w:tcBorders>
            <w:shd w:val="clear" w:color="auto" w:fill="FFFFFF"/>
            <w:tcMar>
              <w:left w:w="0" w:type="dxa"/>
              <w:right w:w="0" w:type="dxa"/>
            </w:tcMar>
          </w:tcPr>
          <w:p w:rsidR="009F679A" w:rsidRPr="005C1838" w:rsidRDefault="00E132C3" w:rsidP="00667FBD">
            <w:pPr>
              <w:pStyle w:val="BodyText"/>
              <w:jc w:val="center"/>
              <w:rPr>
                <w:b w:val="0"/>
                <w:color w:val="FF0000"/>
                <w:sz w:val="20"/>
                <w:szCs w:val="20"/>
              </w:rPr>
            </w:pPr>
            <w:r w:rsidRPr="005C1838">
              <w:rPr>
                <w:b w:val="0"/>
                <w:color w:val="FF0000"/>
                <w:sz w:val="20"/>
                <w:szCs w:val="20"/>
              </w:rPr>
              <w:t>Not applicable</w:t>
            </w:r>
            <w:r w:rsidR="009F679A" w:rsidRPr="005C1838">
              <w:rPr>
                <w:b w:val="0"/>
                <w:color w:val="FF0000"/>
                <w:sz w:val="20"/>
                <w:szCs w:val="20"/>
              </w:rPr>
              <w:t xml:space="preserve"> </w:t>
            </w:r>
          </w:p>
        </w:tc>
      </w:tr>
      <w:tr w:rsidR="0031219B" w:rsidRPr="001A095E" w:rsidTr="00333E02">
        <w:trPr>
          <w:cantSplit/>
          <w:trHeight w:hRule="exact" w:val="397"/>
        </w:trPr>
        <w:tc>
          <w:tcPr>
            <w:tcW w:w="10065" w:type="dxa"/>
            <w:gridSpan w:val="51"/>
            <w:tcBorders>
              <w:bottom w:val="single" w:sz="2" w:space="0" w:color="auto"/>
            </w:tcBorders>
            <w:shd w:val="clear" w:color="auto" w:fill="A6A6A6"/>
            <w:tcMar>
              <w:left w:w="85" w:type="dxa"/>
              <w:right w:w="85" w:type="dxa"/>
            </w:tcMar>
            <w:vAlign w:val="center"/>
          </w:tcPr>
          <w:p w:rsidR="0031219B" w:rsidRPr="001A095E" w:rsidRDefault="00D53AE7" w:rsidP="00304AE8">
            <w:pPr>
              <w:pStyle w:val="BodyText"/>
              <w:rPr>
                <w:sz w:val="20"/>
                <w:szCs w:val="20"/>
              </w:rPr>
            </w:pPr>
            <w:r w:rsidRPr="001A095E">
              <w:rPr>
                <w:sz w:val="20"/>
                <w:szCs w:val="20"/>
              </w:rPr>
              <w:t>Delay calculations/</w:t>
            </w:r>
            <w:r w:rsidR="0031219B" w:rsidRPr="001A095E">
              <w:rPr>
                <w:sz w:val="20"/>
                <w:szCs w:val="20"/>
              </w:rPr>
              <w:t>trial plan to determine potential extent of delays</w:t>
            </w:r>
          </w:p>
        </w:tc>
      </w:tr>
      <w:tr w:rsidR="0031219B" w:rsidRPr="0090514A" w:rsidTr="0010220C">
        <w:trPr>
          <w:cantSplit/>
          <w:trHeight w:val="486"/>
        </w:trPr>
        <w:tc>
          <w:tcPr>
            <w:tcW w:w="10065" w:type="dxa"/>
            <w:gridSpan w:val="51"/>
            <w:tcBorders>
              <w:top w:val="single" w:sz="2" w:space="0" w:color="auto"/>
              <w:bottom w:val="single" w:sz="4" w:space="0" w:color="auto"/>
            </w:tcBorders>
            <w:shd w:val="clear" w:color="auto" w:fill="FFFFFF"/>
            <w:tcMar>
              <w:left w:w="85" w:type="dxa"/>
              <w:right w:w="85" w:type="dxa"/>
            </w:tcMar>
          </w:tcPr>
          <w:p w:rsidR="00C26420" w:rsidRPr="00667FBD" w:rsidRDefault="00921D51" w:rsidP="00921D51">
            <w:pPr>
              <w:pStyle w:val="BodyText"/>
              <w:rPr>
                <w:b w:val="0"/>
                <w:color w:val="FF0000"/>
                <w:sz w:val="20"/>
                <w:szCs w:val="20"/>
              </w:rPr>
            </w:pPr>
            <w:r w:rsidRPr="00667FBD">
              <w:rPr>
                <w:b w:val="0"/>
                <w:color w:val="FF0000"/>
                <w:sz w:val="20"/>
                <w:szCs w:val="20"/>
              </w:rPr>
              <w:t xml:space="preserve">Road is yet </w:t>
            </w:r>
            <w:r w:rsidR="00C26420" w:rsidRPr="00667FBD">
              <w:rPr>
                <w:b w:val="0"/>
                <w:color w:val="FF0000"/>
                <w:sz w:val="20"/>
                <w:szCs w:val="20"/>
              </w:rPr>
              <w:t>to open</w:t>
            </w:r>
            <w:r w:rsidRPr="00667FBD">
              <w:rPr>
                <w:b w:val="0"/>
                <w:color w:val="FF0000"/>
                <w:sz w:val="20"/>
                <w:szCs w:val="20"/>
              </w:rPr>
              <w:t>. Delay calculations for 1 lane closure and 2 lane closures to be provided once road opens.</w:t>
            </w:r>
          </w:p>
        </w:tc>
      </w:tr>
      <w:tr w:rsidR="0050341B" w:rsidRPr="00005D93" w:rsidTr="00333E02">
        <w:trPr>
          <w:cantSplit/>
          <w:trHeight w:hRule="exact" w:val="397"/>
        </w:trPr>
        <w:tc>
          <w:tcPr>
            <w:tcW w:w="10065" w:type="dxa"/>
            <w:gridSpan w:val="51"/>
            <w:tcBorders>
              <w:bottom w:val="single" w:sz="2" w:space="0" w:color="auto"/>
            </w:tcBorders>
            <w:shd w:val="clear" w:color="auto" w:fill="A6A6A6"/>
            <w:tcMar>
              <w:left w:w="85" w:type="dxa"/>
              <w:right w:w="85" w:type="dxa"/>
            </w:tcMar>
            <w:vAlign w:val="center"/>
          </w:tcPr>
          <w:p w:rsidR="0050341B" w:rsidRPr="00005D93" w:rsidRDefault="0050341B" w:rsidP="00304AE8">
            <w:pPr>
              <w:pStyle w:val="BodyText"/>
            </w:pPr>
            <w:r w:rsidRPr="0090514A">
              <w:rPr>
                <w:sz w:val="20"/>
                <w:szCs w:val="20"/>
              </w:rPr>
              <w:t>Public notification plan</w:t>
            </w:r>
          </w:p>
        </w:tc>
      </w:tr>
      <w:tr w:rsidR="0050341B" w:rsidRPr="00005D93" w:rsidTr="003F3490">
        <w:trPr>
          <w:cantSplit/>
          <w:trHeight w:val="1675"/>
        </w:trPr>
        <w:tc>
          <w:tcPr>
            <w:tcW w:w="10065" w:type="dxa"/>
            <w:gridSpan w:val="51"/>
            <w:tcBorders>
              <w:top w:val="single" w:sz="2" w:space="0" w:color="auto"/>
            </w:tcBorders>
            <w:shd w:val="clear" w:color="auto" w:fill="FFFFFF"/>
            <w:tcMar>
              <w:left w:w="85" w:type="dxa"/>
              <w:right w:w="85" w:type="dxa"/>
            </w:tcMar>
          </w:tcPr>
          <w:p w:rsidR="00B07FA8" w:rsidRPr="00026DA4" w:rsidRDefault="00C26420" w:rsidP="00304AE8">
            <w:pPr>
              <w:pStyle w:val="BodyText"/>
              <w:rPr>
                <w:b w:val="0"/>
                <w:color w:val="FF0000"/>
                <w:sz w:val="20"/>
                <w:szCs w:val="20"/>
              </w:rPr>
            </w:pPr>
            <w:r w:rsidRPr="00026DA4">
              <w:rPr>
                <w:b w:val="0"/>
                <w:color w:val="FF0000"/>
                <w:sz w:val="20"/>
                <w:szCs w:val="20"/>
              </w:rPr>
              <w:t>Public Notification plan</w:t>
            </w:r>
          </w:p>
          <w:p w:rsidR="00C26420" w:rsidRPr="00026DA4" w:rsidRDefault="005344A1" w:rsidP="00304AE8">
            <w:pPr>
              <w:pStyle w:val="BodyText"/>
              <w:rPr>
                <w:b w:val="0"/>
                <w:color w:val="FF0000"/>
                <w:sz w:val="20"/>
                <w:szCs w:val="20"/>
              </w:rPr>
            </w:pPr>
            <w:r w:rsidRPr="00026DA4">
              <w:rPr>
                <w:b w:val="0"/>
                <w:color w:val="FF0000"/>
                <w:sz w:val="20"/>
                <w:szCs w:val="20"/>
              </w:rPr>
              <w:t>This plan consists of the following components:</w:t>
            </w:r>
          </w:p>
          <w:p w:rsidR="00C26420" w:rsidRPr="00026DA4" w:rsidRDefault="005344A1" w:rsidP="001A06F5">
            <w:pPr>
              <w:pStyle w:val="BodyText"/>
              <w:numPr>
                <w:ilvl w:val="0"/>
                <w:numId w:val="34"/>
              </w:numPr>
              <w:rPr>
                <w:b w:val="0"/>
                <w:color w:val="FF0000"/>
                <w:sz w:val="20"/>
                <w:szCs w:val="20"/>
              </w:rPr>
            </w:pPr>
            <w:r w:rsidRPr="00026DA4">
              <w:rPr>
                <w:b w:val="0"/>
                <w:color w:val="FF0000"/>
                <w:sz w:val="20"/>
                <w:szCs w:val="20"/>
              </w:rPr>
              <w:t xml:space="preserve">Website for </w:t>
            </w:r>
            <w:r w:rsidR="00C26420" w:rsidRPr="00026DA4">
              <w:rPr>
                <w:b w:val="0"/>
                <w:color w:val="FF0000"/>
                <w:sz w:val="20"/>
                <w:szCs w:val="20"/>
              </w:rPr>
              <w:t>tunnel info</w:t>
            </w:r>
            <w:r w:rsidRPr="00026DA4">
              <w:rPr>
                <w:b w:val="0"/>
                <w:color w:val="FF0000"/>
                <w:sz w:val="20"/>
                <w:szCs w:val="20"/>
              </w:rPr>
              <w:t xml:space="preserve">rmation </w:t>
            </w:r>
          </w:p>
          <w:p w:rsidR="005344A1" w:rsidRPr="00026DA4" w:rsidRDefault="005344A1" w:rsidP="001A06F5">
            <w:pPr>
              <w:pStyle w:val="BodyText"/>
              <w:numPr>
                <w:ilvl w:val="0"/>
                <w:numId w:val="34"/>
              </w:numPr>
              <w:rPr>
                <w:b w:val="0"/>
                <w:color w:val="FF0000"/>
                <w:sz w:val="20"/>
                <w:szCs w:val="20"/>
              </w:rPr>
            </w:pPr>
            <w:r w:rsidRPr="00026DA4">
              <w:rPr>
                <w:b w:val="0"/>
                <w:color w:val="FF0000"/>
                <w:sz w:val="20"/>
                <w:szCs w:val="20"/>
              </w:rPr>
              <w:t xml:space="preserve">Industry </w:t>
            </w:r>
            <w:r w:rsidR="00C26420" w:rsidRPr="00026DA4">
              <w:rPr>
                <w:b w:val="0"/>
                <w:color w:val="FF0000"/>
                <w:sz w:val="20"/>
                <w:szCs w:val="20"/>
              </w:rPr>
              <w:t xml:space="preserve">liaisons </w:t>
            </w:r>
          </w:p>
          <w:p w:rsidR="00026DA4" w:rsidRPr="0061469E" w:rsidRDefault="00C26420" w:rsidP="00026DA4">
            <w:pPr>
              <w:pStyle w:val="BodyText"/>
              <w:numPr>
                <w:ilvl w:val="0"/>
                <w:numId w:val="34"/>
              </w:numPr>
              <w:rPr>
                <w:b w:val="0"/>
                <w:color w:val="FF0000"/>
                <w:sz w:val="20"/>
                <w:szCs w:val="20"/>
              </w:rPr>
            </w:pPr>
            <w:r w:rsidRPr="00026DA4">
              <w:rPr>
                <w:b w:val="0"/>
                <w:color w:val="FF0000"/>
                <w:sz w:val="20"/>
                <w:szCs w:val="20"/>
              </w:rPr>
              <w:t>Full media release</w:t>
            </w:r>
            <w:r w:rsidR="005344A1" w:rsidRPr="00026DA4">
              <w:rPr>
                <w:b w:val="0"/>
                <w:color w:val="FF0000"/>
                <w:sz w:val="20"/>
                <w:szCs w:val="20"/>
              </w:rPr>
              <w:t xml:space="preserve"> (as per Waterview Tunnel </w:t>
            </w:r>
            <w:r w:rsidRPr="00026DA4">
              <w:rPr>
                <w:b w:val="0"/>
                <w:color w:val="FF0000"/>
                <w:sz w:val="20"/>
                <w:szCs w:val="20"/>
              </w:rPr>
              <w:t>comm</w:t>
            </w:r>
            <w:r w:rsidR="005344A1" w:rsidRPr="00026DA4">
              <w:rPr>
                <w:b w:val="0"/>
                <w:color w:val="FF0000"/>
                <w:sz w:val="20"/>
                <w:szCs w:val="20"/>
              </w:rPr>
              <w:t>unication</w:t>
            </w:r>
            <w:r w:rsidRPr="00026DA4">
              <w:rPr>
                <w:b w:val="0"/>
                <w:color w:val="FF0000"/>
                <w:sz w:val="20"/>
                <w:szCs w:val="20"/>
              </w:rPr>
              <w:t>s plan</w:t>
            </w:r>
            <w:r w:rsidR="005344A1" w:rsidRPr="00026DA4">
              <w:rPr>
                <w:b w:val="0"/>
                <w:color w:val="FF0000"/>
                <w:sz w:val="20"/>
                <w:szCs w:val="20"/>
              </w:rPr>
              <w:t>)</w:t>
            </w:r>
          </w:p>
        </w:tc>
      </w:tr>
      <w:tr w:rsidR="006F22A5" w:rsidRPr="00005D93" w:rsidTr="00536A81">
        <w:trPr>
          <w:cantSplit/>
          <w:trHeight w:val="498"/>
        </w:trPr>
        <w:tc>
          <w:tcPr>
            <w:tcW w:w="2945" w:type="dxa"/>
            <w:gridSpan w:val="10"/>
            <w:tcBorders>
              <w:top w:val="single" w:sz="4" w:space="0" w:color="auto"/>
            </w:tcBorders>
            <w:shd w:val="clear" w:color="auto" w:fill="EAEAEA"/>
            <w:tcMar>
              <w:left w:w="85" w:type="dxa"/>
              <w:right w:w="85" w:type="dxa"/>
            </w:tcMar>
            <w:vAlign w:val="center"/>
          </w:tcPr>
          <w:p w:rsidR="006F22A5" w:rsidRPr="00790000" w:rsidRDefault="006F22A5" w:rsidP="00596DDE">
            <w:pPr>
              <w:pStyle w:val="BodyText"/>
              <w:rPr>
                <w:b w:val="0"/>
                <w:i/>
                <w:color w:val="A6A6A6"/>
                <w:sz w:val="20"/>
                <w:szCs w:val="20"/>
              </w:rPr>
            </w:pPr>
            <w:r w:rsidRPr="00715F47">
              <w:rPr>
                <w:sz w:val="20"/>
                <w:szCs w:val="20"/>
              </w:rPr>
              <w:t>Public notification plan attached?</w:t>
            </w:r>
          </w:p>
        </w:tc>
        <w:tc>
          <w:tcPr>
            <w:tcW w:w="7120" w:type="dxa"/>
            <w:gridSpan w:val="41"/>
            <w:tcBorders>
              <w:top w:val="single" w:sz="4" w:space="0" w:color="auto"/>
            </w:tcBorders>
            <w:shd w:val="clear" w:color="auto" w:fill="FFFFFF"/>
            <w:vAlign w:val="center"/>
          </w:tcPr>
          <w:p w:rsidR="00515C16" w:rsidRDefault="006F22A5" w:rsidP="00515C16">
            <w:pPr>
              <w:pStyle w:val="Heading3"/>
              <w:ind w:left="0" w:firstLine="0"/>
              <w:rPr>
                <w:b w:val="0"/>
              </w:rPr>
            </w:pPr>
            <w:r w:rsidRPr="00BE4D3D">
              <w:rPr>
                <w:b w:val="0"/>
                <w:color w:val="FF0000"/>
              </w:rPr>
              <w:t>Yes</w:t>
            </w:r>
            <w:r w:rsidRPr="00667FBD">
              <w:rPr>
                <w:b w:val="0"/>
                <w:color w:val="FF0000"/>
              </w:rPr>
              <w:t xml:space="preserve"> </w:t>
            </w:r>
            <w:r>
              <w:rPr>
                <w:b w:val="0"/>
              </w:rPr>
              <w:t xml:space="preserve">      </w:t>
            </w:r>
            <w:r w:rsidRPr="00BE4D3D">
              <w:rPr>
                <w:b w:val="0"/>
                <w:strike/>
                <w:color w:val="FF0000"/>
              </w:rPr>
              <w:t xml:space="preserve">No   </w:t>
            </w:r>
            <w:r w:rsidRPr="00BE4D3D">
              <w:rPr>
                <w:b w:val="0"/>
                <w:i/>
                <w:strike/>
                <w:color w:val="FF0000"/>
              </w:rPr>
              <w:t>(delete either Yes or No)</w:t>
            </w:r>
            <w:r w:rsidRPr="00BE4D3D">
              <w:rPr>
                <w:b w:val="0"/>
                <w:color w:val="FF0000"/>
              </w:rPr>
              <w:t xml:space="preserve"> </w:t>
            </w:r>
          </w:p>
          <w:p w:rsidR="00515C16" w:rsidRDefault="00515C16" w:rsidP="00515C16">
            <w:pPr>
              <w:pStyle w:val="Heading3"/>
              <w:ind w:left="0" w:firstLine="0"/>
              <w:rPr>
                <w:sz w:val="28"/>
                <w:szCs w:val="28"/>
              </w:rPr>
            </w:pPr>
            <w:r>
              <w:rPr>
                <w:noProof/>
                <w:lang w:eastAsia="en-NZ"/>
              </w:rPr>
              <w:drawing>
                <wp:inline distT="0" distB="0" distL="0" distR="0" wp14:anchorId="1948EBEC" wp14:editId="2531FDE0">
                  <wp:extent cx="2698115" cy="266700"/>
                  <wp:effectExtent l="0" t="0" r="6985" b="0"/>
                  <wp:docPr id="8" name="Picture 8"/>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98115" cy="266700"/>
                          </a:xfrm>
                          <a:prstGeom prst="rect">
                            <a:avLst/>
                          </a:prstGeom>
                          <a:noFill/>
                        </pic:spPr>
                      </pic:pic>
                    </a:graphicData>
                  </a:graphic>
                </wp:inline>
              </w:drawing>
            </w:r>
          </w:p>
          <w:p w:rsidR="006F22A5" w:rsidRPr="00515C16" w:rsidRDefault="00515C16" w:rsidP="00515C16">
            <w:pPr>
              <w:pStyle w:val="Heading3"/>
              <w:ind w:left="0" w:firstLine="0"/>
              <w:rPr>
                <w:sz w:val="28"/>
                <w:szCs w:val="28"/>
              </w:rPr>
            </w:pPr>
            <w:r>
              <w:rPr>
                <w:sz w:val="28"/>
                <w:szCs w:val="28"/>
              </w:rPr>
              <w:t>TunneLive - Campaign Overview</w:t>
            </w:r>
          </w:p>
        </w:tc>
      </w:tr>
      <w:tr w:rsidR="0036217F" w:rsidRPr="00005D93" w:rsidTr="00BE42BA">
        <w:trPr>
          <w:cantSplit/>
          <w:trHeight w:hRule="exact" w:val="397"/>
        </w:trPr>
        <w:tc>
          <w:tcPr>
            <w:tcW w:w="10065" w:type="dxa"/>
            <w:gridSpan w:val="51"/>
            <w:tcBorders>
              <w:bottom w:val="single" w:sz="4" w:space="0" w:color="auto"/>
            </w:tcBorders>
            <w:shd w:val="clear" w:color="auto" w:fill="A6A6A6"/>
            <w:tcMar>
              <w:left w:w="85" w:type="dxa"/>
              <w:right w:w="85" w:type="dxa"/>
            </w:tcMar>
            <w:vAlign w:val="center"/>
          </w:tcPr>
          <w:p w:rsidR="0036217F" w:rsidRPr="0090514A" w:rsidRDefault="00D53AE7" w:rsidP="00304AE8">
            <w:pPr>
              <w:pStyle w:val="BodyText"/>
              <w:rPr>
                <w:sz w:val="20"/>
                <w:szCs w:val="20"/>
              </w:rPr>
            </w:pPr>
            <w:r w:rsidRPr="0090514A">
              <w:rPr>
                <w:sz w:val="20"/>
                <w:szCs w:val="20"/>
              </w:rPr>
              <w:t>On</w:t>
            </w:r>
            <w:r w:rsidR="00BB35E9" w:rsidRPr="0090514A">
              <w:rPr>
                <w:sz w:val="20"/>
                <w:szCs w:val="20"/>
              </w:rPr>
              <w:t>-</w:t>
            </w:r>
            <w:r w:rsidR="0036217F" w:rsidRPr="0090514A">
              <w:rPr>
                <w:sz w:val="20"/>
                <w:szCs w:val="20"/>
              </w:rPr>
              <w:t xml:space="preserve">site monitoring </w:t>
            </w:r>
            <w:r w:rsidR="00E33E03">
              <w:rPr>
                <w:sz w:val="20"/>
                <w:szCs w:val="20"/>
              </w:rPr>
              <w:t>plan</w:t>
            </w:r>
          </w:p>
        </w:tc>
      </w:tr>
      <w:tr w:rsidR="00B33303" w:rsidRPr="00005D93" w:rsidTr="00536A81">
        <w:tblPrEx>
          <w:tblLook w:val="01E0" w:firstRow="1" w:lastRow="1" w:firstColumn="1" w:lastColumn="1" w:noHBand="0" w:noVBand="0"/>
        </w:tblPrEx>
        <w:trPr>
          <w:cantSplit/>
          <w:trHeight w:val="964"/>
        </w:trPr>
        <w:tc>
          <w:tcPr>
            <w:tcW w:w="1904" w:type="dxa"/>
            <w:gridSpan w:val="7"/>
            <w:shd w:val="clear" w:color="auto" w:fill="EAEAEA"/>
            <w:tcMar>
              <w:left w:w="85" w:type="dxa"/>
              <w:right w:w="85" w:type="dxa"/>
            </w:tcMar>
            <w:vAlign w:val="center"/>
          </w:tcPr>
          <w:p w:rsidR="00B33303" w:rsidRPr="009209DF" w:rsidRDefault="00B33303" w:rsidP="009147D9">
            <w:pPr>
              <w:pStyle w:val="BodyText"/>
              <w:rPr>
                <w:sz w:val="20"/>
                <w:szCs w:val="20"/>
              </w:rPr>
            </w:pPr>
            <w:r w:rsidRPr="009209DF">
              <w:rPr>
                <w:sz w:val="20"/>
                <w:szCs w:val="20"/>
              </w:rPr>
              <w:t>Attended</w:t>
            </w:r>
            <w:r>
              <w:rPr>
                <w:sz w:val="20"/>
                <w:szCs w:val="20"/>
              </w:rPr>
              <w:t xml:space="preserve"> </w:t>
            </w:r>
            <w:r>
              <w:rPr>
                <w:sz w:val="20"/>
                <w:szCs w:val="20"/>
              </w:rPr>
              <w:br/>
            </w:r>
            <w:r w:rsidRPr="002E5F29">
              <w:rPr>
                <w:b w:val="0"/>
                <w:i/>
                <w:sz w:val="20"/>
                <w:szCs w:val="20"/>
              </w:rPr>
              <w:t>(day and/or night)</w:t>
            </w:r>
          </w:p>
        </w:tc>
        <w:tc>
          <w:tcPr>
            <w:tcW w:w="8161" w:type="dxa"/>
            <w:gridSpan w:val="44"/>
            <w:shd w:val="clear" w:color="auto" w:fill="auto"/>
            <w:tcMar>
              <w:left w:w="85" w:type="dxa"/>
              <w:right w:w="85" w:type="dxa"/>
            </w:tcMar>
          </w:tcPr>
          <w:p w:rsidR="00B33303" w:rsidRPr="00667FBD" w:rsidRDefault="00C26420" w:rsidP="006E0D0E">
            <w:pPr>
              <w:pStyle w:val="BodyText"/>
              <w:rPr>
                <w:b w:val="0"/>
                <w:color w:val="FF0000"/>
                <w:sz w:val="20"/>
                <w:szCs w:val="20"/>
              </w:rPr>
            </w:pPr>
            <w:r w:rsidRPr="00667FBD">
              <w:rPr>
                <w:b w:val="0"/>
                <w:color w:val="FF0000"/>
                <w:sz w:val="20"/>
                <w:szCs w:val="20"/>
              </w:rPr>
              <w:t>Monitor</w:t>
            </w:r>
            <w:r w:rsidR="005C1838">
              <w:rPr>
                <w:b w:val="0"/>
                <w:color w:val="FF0000"/>
                <w:sz w:val="20"/>
                <w:szCs w:val="20"/>
              </w:rPr>
              <w:t>ed</w:t>
            </w:r>
            <w:r w:rsidRPr="00667FBD">
              <w:rPr>
                <w:b w:val="0"/>
                <w:color w:val="FF0000"/>
                <w:sz w:val="20"/>
                <w:szCs w:val="20"/>
              </w:rPr>
              <w:t xml:space="preserve"> by the ATOC </w:t>
            </w:r>
            <w:r w:rsidR="00667FBD" w:rsidRPr="00667FBD">
              <w:rPr>
                <w:b w:val="0"/>
                <w:color w:val="FF0000"/>
                <w:sz w:val="20"/>
                <w:szCs w:val="20"/>
              </w:rPr>
              <w:t xml:space="preserve">Smales </w:t>
            </w:r>
            <w:r w:rsidRPr="00667FBD">
              <w:rPr>
                <w:b w:val="0"/>
                <w:color w:val="FF0000"/>
                <w:sz w:val="20"/>
                <w:szCs w:val="20"/>
              </w:rPr>
              <w:t>and make any necessary calls/decisions</w:t>
            </w:r>
          </w:p>
        </w:tc>
      </w:tr>
      <w:tr w:rsidR="00A83505" w:rsidRPr="00005D93" w:rsidTr="00333E02">
        <w:trPr>
          <w:cantSplit/>
          <w:trHeight w:hRule="exact" w:val="397"/>
        </w:trPr>
        <w:tc>
          <w:tcPr>
            <w:tcW w:w="10065" w:type="dxa"/>
            <w:gridSpan w:val="51"/>
            <w:tcBorders>
              <w:bottom w:val="single" w:sz="2" w:space="0" w:color="auto"/>
            </w:tcBorders>
            <w:shd w:val="clear" w:color="auto" w:fill="A6A6A6"/>
            <w:tcMar>
              <w:left w:w="85" w:type="dxa"/>
              <w:right w:w="85" w:type="dxa"/>
            </w:tcMar>
            <w:vAlign w:val="center"/>
          </w:tcPr>
          <w:p w:rsidR="00A83505" w:rsidRPr="00005D93" w:rsidRDefault="00A83505" w:rsidP="00304AE8">
            <w:pPr>
              <w:pStyle w:val="BodyText"/>
            </w:pPr>
            <w:r w:rsidRPr="000E1024">
              <w:rPr>
                <w:sz w:val="20"/>
                <w:szCs w:val="20"/>
              </w:rPr>
              <w:t xml:space="preserve">Method for recording daily </w:t>
            </w:r>
            <w:r w:rsidR="00D53AE7" w:rsidRPr="000E1024">
              <w:rPr>
                <w:sz w:val="20"/>
                <w:szCs w:val="20"/>
              </w:rPr>
              <w:t xml:space="preserve">site TTM activity </w:t>
            </w:r>
            <w:r w:rsidR="00D53AE7" w:rsidRPr="002E5F29">
              <w:rPr>
                <w:b w:val="0"/>
                <w:i/>
                <w:sz w:val="20"/>
                <w:szCs w:val="20"/>
              </w:rPr>
              <w:t>(eg CoPTTM on</w:t>
            </w:r>
            <w:r w:rsidR="00BB35E9" w:rsidRPr="002E5F29">
              <w:rPr>
                <w:b w:val="0"/>
                <w:i/>
                <w:sz w:val="20"/>
                <w:szCs w:val="20"/>
              </w:rPr>
              <w:t>-</w:t>
            </w:r>
            <w:r w:rsidRPr="002E5F29">
              <w:rPr>
                <w:b w:val="0"/>
                <w:i/>
                <w:sz w:val="20"/>
                <w:szCs w:val="20"/>
              </w:rPr>
              <w:t>site record)</w:t>
            </w:r>
            <w:r w:rsidR="00E33E03" w:rsidRPr="002E5F29">
              <w:rPr>
                <w:b w:val="0"/>
                <w:i/>
                <w:sz w:val="20"/>
                <w:szCs w:val="20"/>
              </w:rPr>
              <w:t xml:space="preserve"> </w:t>
            </w:r>
          </w:p>
        </w:tc>
      </w:tr>
      <w:tr w:rsidR="00A83505" w:rsidRPr="00005D93" w:rsidTr="0010220C">
        <w:trPr>
          <w:cantSplit/>
          <w:trHeight w:val="560"/>
        </w:trPr>
        <w:tc>
          <w:tcPr>
            <w:tcW w:w="10065" w:type="dxa"/>
            <w:gridSpan w:val="51"/>
            <w:tcBorders>
              <w:top w:val="single" w:sz="2" w:space="0" w:color="auto"/>
              <w:bottom w:val="single" w:sz="4" w:space="0" w:color="auto"/>
            </w:tcBorders>
            <w:shd w:val="clear" w:color="auto" w:fill="FFFFFF"/>
            <w:tcMar>
              <w:left w:w="85" w:type="dxa"/>
              <w:right w:w="85" w:type="dxa"/>
            </w:tcMar>
          </w:tcPr>
          <w:p w:rsidR="00B07FA8" w:rsidRPr="005C1838" w:rsidRDefault="00855D13" w:rsidP="00026DA4">
            <w:pPr>
              <w:pStyle w:val="BodyText"/>
              <w:rPr>
                <w:b w:val="0"/>
                <w:color w:val="FF0000"/>
                <w:sz w:val="20"/>
                <w:szCs w:val="20"/>
                <w:highlight w:val="yellow"/>
              </w:rPr>
            </w:pPr>
            <w:r w:rsidRPr="00667FBD">
              <w:rPr>
                <w:b w:val="0"/>
                <w:color w:val="FF0000"/>
                <w:sz w:val="20"/>
                <w:szCs w:val="20"/>
              </w:rPr>
              <w:t>Monitor</w:t>
            </w:r>
            <w:r>
              <w:rPr>
                <w:b w:val="0"/>
                <w:color w:val="FF0000"/>
                <w:sz w:val="20"/>
                <w:szCs w:val="20"/>
              </w:rPr>
              <w:t>ed</w:t>
            </w:r>
            <w:r w:rsidRPr="00667FBD">
              <w:rPr>
                <w:b w:val="0"/>
                <w:color w:val="FF0000"/>
                <w:sz w:val="20"/>
                <w:szCs w:val="20"/>
              </w:rPr>
              <w:t xml:space="preserve"> by the ATOC Smales and make any necessary calls/decisions</w:t>
            </w:r>
          </w:p>
        </w:tc>
      </w:tr>
      <w:tr w:rsidR="007210A8" w:rsidRPr="00005D93" w:rsidTr="00333E02">
        <w:trPr>
          <w:cantSplit/>
          <w:trHeight w:hRule="exact" w:val="397"/>
        </w:trPr>
        <w:tc>
          <w:tcPr>
            <w:tcW w:w="10065" w:type="dxa"/>
            <w:gridSpan w:val="51"/>
            <w:tcBorders>
              <w:bottom w:val="single" w:sz="2" w:space="0" w:color="auto"/>
            </w:tcBorders>
            <w:shd w:val="clear" w:color="auto" w:fill="A6A6A6"/>
            <w:tcMar>
              <w:left w:w="57" w:type="dxa"/>
              <w:right w:w="57" w:type="dxa"/>
            </w:tcMar>
            <w:vAlign w:val="center"/>
          </w:tcPr>
          <w:p w:rsidR="007210A8" w:rsidRPr="00005D93" w:rsidRDefault="00E33E03" w:rsidP="009147D9">
            <w:pPr>
              <w:pStyle w:val="BodyText"/>
            </w:pPr>
            <w:r>
              <w:rPr>
                <w:sz w:val="20"/>
                <w:szCs w:val="20"/>
              </w:rPr>
              <w:t>Site</w:t>
            </w:r>
            <w:r w:rsidR="007210A8" w:rsidRPr="00086275">
              <w:rPr>
                <w:sz w:val="20"/>
                <w:szCs w:val="20"/>
              </w:rPr>
              <w:t xml:space="preserve"> safety measures</w:t>
            </w:r>
            <w:r>
              <w:rPr>
                <w:sz w:val="20"/>
                <w:szCs w:val="20"/>
              </w:rPr>
              <w:t xml:space="preserve"> </w:t>
            </w:r>
          </w:p>
        </w:tc>
      </w:tr>
      <w:tr w:rsidR="007210A8" w:rsidRPr="00333E02" w:rsidTr="005F132D">
        <w:trPr>
          <w:cantSplit/>
          <w:trHeight w:val="871"/>
        </w:trPr>
        <w:tc>
          <w:tcPr>
            <w:tcW w:w="10065" w:type="dxa"/>
            <w:gridSpan w:val="51"/>
            <w:tcBorders>
              <w:top w:val="single" w:sz="2" w:space="0" w:color="auto"/>
              <w:bottom w:val="single" w:sz="4" w:space="0" w:color="auto"/>
            </w:tcBorders>
            <w:shd w:val="clear" w:color="auto" w:fill="FFFFFF"/>
            <w:tcMar>
              <w:left w:w="57" w:type="dxa"/>
              <w:right w:w="57" w:type="dxa"/>
            </w:tcMar>
          </w:tcPr>
          <w:p w:rsidR="00477ED2" w:rsidRPr="005F132D" w:rsidRDefault="005F132D" w:rsidP="005F132D">
            <w:pPr>
              <w:pStyle w:val="BodyText"/>
              <w:rPr>
                <w:b w:val="0"/>
                <w:color w:val="FF0000"/>
                <w:sz w:val="20"/>
                <w:szCs w:val="20"/>
              </w:rPr>
            </w:pPr>
            <w:r w:rsidRPr="005F132D">
              <w:rPr>
                <w:b w:val="0"/>
                <w:color w:val="FF0000"/>
                <w:sz w:val="20"/>
                <w:szCs w:val="20"/>
              </w:rPr>
              <w:t>When service personnel are being dropped off at service area they must exit from the non-traffic side of the vehicle</w:t>
            </w:r>
          </w:p>
        </w:tc>
      </w:tr>
      <w:tr w:rsidR="00B44B29" w:rsidRPr="00005D93" w:rsidTr="00333E02">
        <w:tblPrEx>
          <w:tblLook w:val="01E0" w:firstRow="1" w:lastRow="1" w:firstColumn="1" w:lastColumn="1" w:noHBand="0" w:noVBand="0"/>
        </w:tblPrEx>
        <w:trPr>
          <w:cantSplit/>
          <w:trHeight w:hRule="exact" w:val="397"/>
        </w:trPr>
        <w:tc>
          <w:tcPr>
            <w:tcW w:w="10065" w:type="dxa"/>
            <w:gridSpan w:val="51"/>
            <w:tcBorders>
              <w:bottom w:val="single" w:sz="2" w:space="0" w:color="auto"/>
            </w:tcBorders>
            <w:shd w:val="clear" w:color="auto" w:fill="A6A6A6"/>
            <w:tcMar>
              <w:left w:w="57" w:type="dxa"/>
              <w:right w:w="57" w:type="dxa"/>
            </w:tcMar>
            <w:vAlign w:val="center"/>
          </w:tcPr>
          <w:p w:rsidR="00B44B29" w:rsidRPr="00143462" w:rsidRDefault="00081090" w:rsidP="00A73E61">
            <w:pPr>
              <w:pStyle w:val="BodyText"/>
            </w:pPr>
            <w:r w:rsidRPr="00081090">
              <w:rPr>
                <w:sz w:val="20"/>
                <w:szCs w:val="20"/>
              </w:rPr>
              <w:t>Other information</w:t>
            </w:r>
          </w:p>
        </w:tc>
      </w:tr>
      <w:tr w:rsidR="001A79D6" w:rsidRPr="00333E02" w:rsidTr="005F132D">
        <w:tblPrEx>
          <w:tblLook w:val="01E0" w:firstRow="1" w:lastRow="1" w:firstColumn="1" w:lastColumn="1" w:noHBand="0" w:noVBand="0"/>
        </w:tblPrEx>
        <w:trPr>
          <w:cantSplit/>
          <w:trHeight w:val="733"/>
        </w:trPr>
        <w:tc>
          <w:tcPr>
            <w:tcW w:w="10065" w:type="dxa"/>
            <w:gridSpan w:val="51"/>
            <w:tcBorders>
              <w:top w:val="single" w:sz="2" w:space="0" w:color="auto"/>
              <w:bottom w:val="single" w:sz="4" w:space="0" w:color="auto"/>
            </w:tcBorders>
            <w:shd w:val="clear" w:color="auto" w:fill="auto"/>
            <w:tcMar>
              <w:left w:w="57" w:type="dxa"/>
              <w:right w:w="57" w:type="dxa"/>
            </w:tcMar>
          </w:tcPr>
          <w:p w:rsidR="001A79D6" w:rsidRDefault="001A79D6" w:rsidP="009147D9">
            <w:pPr>
              <w:pStyle w:val="BodyText"/>
              <w:rPr>
                <w:sz w:val="20"/>
                <w:szCs w:val="20"/>
              </w:rPr>
            </w:pPr>
          </w:p>
          <w:p w:rsidR="00856722" w:rsidRPr="00333E02" w:rsidRDefault="00856722" w:rsidP="009147D9">
            <w:pPr>
              <w:pStyle w:val="BodyText"/>
              <w:rPr>
                <w:sz w:val="20"/>
                <w:szCs w:val="20"/>
              </w:rPr>
            </w:pPr>
          </w:p>
        </w:tc>
      </w:tr>
      <w:tr w:rsidR="001A79D6" w:rsidRPr="00005D93" w:rsidTr="00333E02">
        <w:tblPrEx>
          <w:tblLook w:val="01E0" w:firstRow="1" w:lastRow="1" w:firstColumn="1" w:lastColumn="1" w:noHBand="0" w:noVBand="0"/>
        </w:tblPrEx>
        <w:trPr>
          <w:cantSplit/>
          <w:trHeight w:hRule="exact" w:val="397"/>
        </w:trPr>
        <w:tc>
          <w:tcPr>
            <w:tcW w:w="10065" w:type="dxa"/>
            <w:gridSpan w:val="51"/>
            <w:tcBorders>
              <w:top w:val="single" w:sz="4" w:space="0" w:color="auto"/>
              <w:bottom w:val="single" w:sz="2" w:space="0" w:color="auto"/>
            </w:tcBorders>
            <w:shd w:val="clear" w:color="auto" w:fill="A6A6A6"/>
            <w:tcMar>
              <w:left w:w="57" w:type="dxa"/>
              <w:right w:w="57" w:type="dxa"/>
            </w:tcMar>
            <w:vAlign w:val="center"/>
          </w:tcPr>
          <w:p w:rsidR="001A79D6" w:rsidRDefault="001A79D6" w:rsidP="009147D9">
            <w:pPr>
              <w:pStyle w:val="BodyText"/>
            </w:pPr>
            <w:r w:rsidRPr="001A79D6">
              <w:rPr>
                <w:sz w:val="20"/>
                <w:szCs w:val="20"/>
              </w:rPr>
              <w:t>Site specific layout diagrams</w:t>
            </w:r>
          </w:p>
        </w:tc>
      </w:tr>
      <w:tr w:rsidR="001A79D6" w:rsidRPr="00005D93" w:rsidTr="00536A81">
        <w:tblPrEx>
          <w:tblLook w:val="01E0" w:firstRow="1" w:lastRow="1" w:firstColumn="1" w:lastColumn="1" w:noHBand="0" w:noVBand="0"/>
        </w:tblPrEx>
        <w:trPr>
          <w:cantSplit/>
          <w:trHeight w:hRule="exact" w:val="397"/>
        </w:trPr>
        <w:tc>
          <w:tcPr>
            <w:tcW w:w="1969" w:type="dxa"/>
            <w:gridSpan w:val="9"/>
            <w:tcBorders>
              <w:top w:val="single" w:sz="2" w:space="0" w:color="auto"/>
              <w:bottom w:val="single" w:sz="2" w:space="0" w:color="auto"/>
            </w:tcBorders>
            <w:shd w:val="clear" w:color="auto" w:fill="EAEAEA"/>
            <w:tcMar>
              <w:left w:w="57" w:type="dxa"/>
              <w:right w:w="57" w:type="dxa"/>
            </w:tcMar>
            <w:vAlign w:val="center"/>
          </w:tcPr>
          <w:p w:rsidR="001A79D6" w:rsidRPr="001A79D6" w:rsidRDefault="001A79D6" w:rsidP="009147D9">
            <w:pPr>
              <w:pStyle w:val="BodyText"/>
              <w:rPr>
                <w:sz w:val="20"/>
                <w:szCs w:val="20"/>
              </w:rPr>
            </w:pPr>
            <w:r w:rsidRPr="001A79D6">
              <w:rPr>
                <w:sz w:val="20"/>
                <w:szCs w:val="20"/>
              </w:rPr>
              <w:t>Number</w:t>
            </w:r>
          </w:p>
        </w:tc>
        <w:tc>
          <w:tcPr>
            <w:tcW w:w="8096" w:type="dxa"/>
            <w:gridSpan w:val="42"/>
            <w:tcBorders>
              <w:top w:val="single" w:sz="2" w:space="0" w:color="auto"/>
              <w:bottom w:val="single" w:sz="2" w:space="0" w:color="auto"/>
            </w:tcBorders>
            <w:shd w:val="clear" w:color="auto" w:fill="EAEAEA"/>
            <w:tcMar>
              <w:left w:w="57" w:type="dxa"/>
              <w:right w:w="57" w:type="dxa"/>
            </w:tcMar>
            <w:vAlign w:val="center"/>
          </w:tcPr>
          <w:p w:rsidR="001A79D6" w:rsidRPr="001A79D6" w:rsidRDefault="001A79D6" w:rsidP="009147D9">
            <w:pPr>
              <w:pStyle w:val="BodyText"/>
              <w:rPr>
                <w:sz w:val="20"/>
                <w:szCs w:val="20"/>
              </w:rPr>
            </w:pPr>
            <w:r w:rsidRPr="001A79D6">
              <w:rPr>
                <w:sz w:val="20"/>
                <w:szCs w:val="20"/>
              </w:rPr>
              <w:t>Title</w:t>
            </w:r>
          </w:p>
        </w:tc>
      </w:tr>
      <w:tr w:rsidR="001C06D6" w:rsidRPr="00333E02" w:rsidTr="005344A1">
        <w:tblPrEx>
          <w:tblLook w:val="01E0" w:firstRow="1" w:lastRow="1" w:firstColumn="1" w:lastColumn="1" w:noHBand="0" w:noVBand="0"/>
        </w:tblPrEx>
        <w:trPr>
          <w:cantSplit/>
          <w:trHeight w:val="302"/>
        </w:trPr>
        <w:tc>
          <w:tcPr>
            <w:tcW w:w="1969" w:type="dxa"/>
            <w:gridSpan w:val="9"/>
            <w:tcBorders>
              <w:top w:val="single" w:sz="2" w:space="0" w:color="auto"/>
              <w:bottom w:val="single" w:sz="2" w:space="0" w:color="auto"/>
              <w:right w:val="single" w:sz="4" w:space="0" w:color="auto"/>
            </w:tcBorders>
            <w:shd w:val="clear" w:color="auto" w:fill="auto"/>
            <w:tcMar>
              <w:left w:w="57" w:type="dxa"/>
              <w:right w:w="57" w:type="dxa"/>
            </w:tcMar>
          </w:tcPr>
          <w:p w:rsidR="001C06D6" w:rsidRPr="00667FBD" w:rsidRDefault="001C06D6" w:rsidP="005344A1">
            <w:pPr>
              <w:spacing w:after="0"/>
              <w:rPr>
                <w:b/>
                <w:bCs/>
                <w:color w:val="FF0000"/>
                <w:sz w:val="28"/>
                <w:szCs w:val="28"/>
                <w:lang w:eastAsia="en-NZ"/>
              </w:rPr>
            </w:pPr>
            <w:r>
              <w:rPr>
                <w:b/>
                <w:bCs/>
                <w:color w:val="FF0000"/>
                <w:sz w:val="28"/>
                <w:szCs w:val="28"/>
                <w:lang w:eastAsia="en-NZ"/>
              </w:rPr>
              <w:t>I-12</w:t>
            </w:r>
          </w:p>
        </w:tc>
        <w:tc>
          <w:tcPr>
            <w:tcW w:w="8096" w:type="dxa"/>
            <w:gridSpan w:val="42"/>
            <w:tcBorders>
              <w:top w:val="single" w:sz="2" w:space="0" w:color="auto"/>
              <w:left w:val="single" w:sz="4" w:space="0" w:color="auto"/>
              <w:bottom w:val="single" w:sz="2" w:space="0" w:color="auto"/>
            </w:tcBorders>
            <w:shd w:val="clear" w:color="auto" w:fill="auto"/>
            <w:tcMar>
              <w:left w:w="57" w:type="dxa"/>
              <w:right w:w="57" w:type="dxa"/>
            </w:tcMar>
          </w:tcPr>
          <w:p w:rsidR="001C06D6" w:rsidRPr="005344A1" w:rsidRDefault="001C06D6">
            <w:pPr>
              <w:pStyle w:val="BodyText"/>
              <w:rPr>
                <w:b w:val="0"/>
                <w:color w:val="FF0000"/>
                <w:sz w:val="28"/>
                <w:szCs w:val="28"/>
                <w:lang w:eastAsia="en-NZ"/>
              </w:rPr>
            </w:pPr>
            <w:r>
              <w:rPr>
                <w:b w:val="0"/>
                <w:color w:val="FF0000"/>
                <w:sz w:val="28"/>
                <w:szCs w:val="28"/>
                <w:lang w:eastAsia="en-NZ"/>
              </w:rPr>
              <w:t>Site plan</w:t>
            </w:r>
          </w:p>
        </w:tc>
      </w:tr>
      <w:tr w:rsidR="001A79D6" w:rsidRPr="00333E02" w:rsidTr="005344A1">
        <w:tblPrEx>
          <w:tblLook w:val="01E0" w:firstRow="1" w:lastRow="1" w:firstColumn="1" w:lastColumn="1" w:noHBand="0" w:noVBand="0"/>
        </w:tblPrEx>
        <w:trPr>
          <w:cantSplit/>
          <w:trHeight w:val="302"/>
        </w:trPr>
        <w:tc>
          <w:tcPr>
            <w:tcW w:w="1969" w:type="dxa"/>
            <w:gridSpan w:val="9"/>
            <w:tcBorders>
              <w:top w:val="single" w:sz="2" w:space="0" w:color="auto"/>
              <w:bottom w:val="single" w:sz="2" w:space="0" w:color="auto"/>
              <w:right w:val="single" w:sz="4" w:space="0" w:color="auto"/>
            </w:tcBorders>
            <w:shd w:val="clear" w:color="auto" w:fill="auto"/>
            <w:tcMar>
              <w:left w:w="57" w:type="dxa"/>
              <w:right w:w="57" w:type="dxa"/>
            </w:tcMar>
          </w:tcPr>
          <w:p w:rsidR="001A79D6" w:rsidRPr="00667FBD" w:rsidRDefault="005344A1" w:rsidP="005344A1">
            <w:pPr>
              <w:spacing w:after="0"/>
              <w:rPr>
                <w:color w:val="FF0000"/>
                <w:sz w:val="28"/>
                <w:szCs w:val="28"/>
                <w:lang w:eastAsia="en-NZ"/>
              </w:rPr>
            </w:pPr>
            <w:r w:rsidRPr="00667FBD">
              <w:rPr>
                <w:b/>
                <w:bCs/>
                <w:color w:val="FF0000"/>
                <w:sz w:val="28"/>
                <w:szCs w:val="28"/>
                <w:lang w:eastAsia="en-NZ"/>
              </w:rPr>
              <w:t xml:space="preserve">I-12.1 </w:t>
            </w:r>
          </w:p>
        </w:tc>
        <w:tc>
          <w:tcPr>
            <w:tcW w:w="8096" w:type="dxa"/>
            <w:gridSpan w:val="42"/>
            <w:tcBorders>
              <w:top w:val="single" w:sz="2" w:space="0" w:color="auto"/>
              <w:left w:val="single" w:sz="4" w:space="0" w:color="auto"/>
              <w:bottom w:val="single" w:sz="2" w:space="0" w:color="auto"/>
            </w:tcBorders>
            <w:shd w:val="clear" w:color="auto" w:fill="auto"/>
            <w:tcMar>
              <w:left w:w="57" w:type="dxa"/>
              <w:right w:w="57" w:type="dxa"/>
            </w:tcMar>
          </w:tcPr>
          <w:p w:rsidR="00B711C3" w:rsidRPr="00667FBD" w:rsidRDefault="005344A1">
            <w:pPr>
              <w:pStyle w:val="BodyText"/>
              <w:rPr>
                <w:b w:val="0"/>
                <w:color w:val="FF0000"/>
                <w:sz w:val="20"/>
                <w:szCs w:val="20"/>
              </w:rPr>
            </w:pPr>
            <w:r w:rsidRPr="005344A1">
              <w:rPr>
                <w:b w:val="0"/>
                <w:color w:val="FF0000"/>
                <w:sz w:val="28"/>
                <w:szCs w:val="28"/>
                <w:lang w:eastAsia="en-NZ"/>
              </w:rPr>
              <w:t xml:space="preserve">Right lane closure                                                            </w:t>
            </w:r>
          </w:p>
        </w:tc>
      </w:tr>
      <w:tr w:rsidR="005344A1" w:rsidRPr="00333E02" w:rsidTr="005344A1">
        <w:tblPrEx>
          <w:tblLook w:val="01E0" w:firstRow="1" w:lastRow="1" w:firstColumn="1" w:lastColumn="1" w:noHBand="0" w:noVBand="0"/>
        </w:tblPrEx>
        <w:trPr>
          <w:cantSplit/>
          <w:trHeight w:val="240"/>
        </w:trPr>
        <w:tc>
          <w:tcPr>
            <w:tcW w:w="1969" w:type="dxa"/>
            <w:gridSpan w:val="9"/>
            <w:tcBorders>
              <w:top w:val="single" w:sz="2" w:space="0" w:color="auto"/>
              <w:bottom w:val="single" w:sz="2" w:space="0" w:color="auto"/>
              <w:right w:val="single" w:sz="4" w:space="0" w:color="auto"/>
            </w:tcBorders>
            <w:shd w:val="clear" w:color="auto" w:fill="auto"/>
            <w:tcMar>
              <w:left w:w="57" w:type="dxa"/>
              <w:right w:w="57" w:type="dxa"/>
            </w:tcMar>
          </w:tcPr>
          <w:p w:rsidR="005344A1" w:rsidRPr="00667FBD" w:rsidRDefault="005344A1" w:rsidP="006E0D0E">
            <w:pPr>
              <w:pStyle w:val="BodyText"/>
              <w:rPr>
                <w:b w:val="0"/>
                <w:color w:val="FF0000"/>
                <w:sz w:val="20"/>
                <w:szCs w:val="20"/>
              </w:rPr>
            </w:pPr>
            <w:r w:rsidRPr="00667FBD">
              <w:rPr>
                <w:bCs/>
                <w:color w:val="FF0000"/>
                <w:sz w:val="28"/>
                <w:szCs w:val="28"/>
                <w:lang w:eastAsia="en-NZ"/>
              </w:rPr>
              <w:t>I-12.2</w:t>
            </w:r>
          </w:p>
        </w:tc>
        <w:tc>
          <w:tcPr>
            <w:tcW w:w="8096" w:type="dxa"/>
            <w:gridSpan w:val="42"/>
            <w:tcBorders>
              <w:top w:val="single" w:sz="2" w:space="0" w:color="auto"/>
              <w:left w:val="single" w:sz="4" w:space="0" w:color="auto"/>
              <w:bottom w:val="single" w:sz="2" w:space="0" w:color="auto"/>
            </w:tcBorders>
            <w:shd w:val="clear" w:color="auto" w:fill="auto"/>
            <w:tcMar>
              <w:left w:w="57" w:type="dxa"/>
              <w:right w:w="57" w:type="dxa"/>
            </w:tcMar>
          </w:tcPr>
          <w:p w:rsidR="005344A1" w:rsidRPr="00667FBD" w:rsidRDefault="005344A1" w:rsidP="005344A1">
            <w:pPr>
              <w:spacing w:after="0"/>
              <w:rPr>
                <w:color w:val="FF0000"/>
                <w:sz w:val="28"/>
                <w:szCs w:val="28"/>
                <w:lang w:eastAsia="en-NZ"/>
              </w:rPr>
            </w:pPr>
            <w:r w:rsidRPr="005344A1">
              <w:rPr>
                <w:color w:val="FF0000"/>
                <w:sz w:val="28"/>
                <w:szCs w:val="28"/>
                <w:lang w:eastAsia="en-NZ"/>
              </w:rPr>
              <w:t xml:space="preserve">Left lane closure </w:t>
            </w:r>
            <w:r w:rsidRPr="005344A1">
              <w:rPr>
                <w:bCs/>
                <w:color w:val="FF0000"/>
                <w:sz w:val="88"/>
                <w:szCs w:val="88"/>
                <w:lang w:eastAsia="en-NZ"/>
              </w:rPr>
              <w:t xml:space="preserve">                                                              </w:t>
            </w:r>
          </w:p>
        </w:tc>
      </w:tr>
      <w:tr w:rsidR="001A79D6" w:rsidRPr="00005D93" w:rsidTr="005344A1">
        <w:tblPrEx>
          <w:tblLook w:val="01E0" w:firstRow="1" w:lastRow="1" w:firstColumn="1" w:lastColumn="1" w:noHBand="0" w:noVBand="0"/>
        </w:tblPrEx>
        <w:trPr>
          <w:cantSplit/>
          <w:trHeight w:val="164"/>
        </w:trPr>
        <w:tc>
          <w:tcPr>
            <w:tcW w:w="1969" w:type="dxa"/>
            <w:gridSpan w:val="9"/>
            <w:tcBorders>
              <w:top w:val="single" w:sz="2" w:space="0" w:color="auto"/>
              <w:bottom w:val="single" w:sz="2" w:space="0" w:color="auto"/>
              <w:right w:val="single" w:sz="4" w:space="0" w:color="auto"/>
            </w:tcBorders>
            <w:shd w:val="clear" w:color="auto" w:fill="auto"/>
            <w:tcMar>
              <w:left w:w="57" w:type="dxa"/>
              <w:right w:w="57" w:type="dxa"/>
            </w:tcMar>
          </w:tcPr>
          <w:p w:rsidR="001A79D6" w:rsidRPr="00667FBD" w:rsidRDefault="005344A1" w:rsidP="006E0D0E">
            <w:pPr>
              <w:pStyle w:val="BodyText"/>
              <w:rPr>
                <w:b w:val="0"/>
                <w:color w:val="FF0000"/>
                <w:sz w:val="20"/>
                <w:szCs w:val="20"/>
              </w:rPr>
            </w:pPr>
            <w:r w:rsidRPr="00667FBD">
              <w:rPr>
                <w:bCs/>
                <w:color w:val="FF0000"/>
                <w:sz w:val="28"/>
                <w:szCs w:val="28"/>
                <w:lang w:eastAsia="en-NZ"/>
              </w:rPr>
              <w:t>I-12.3</w:t>
            </w:r>
          </w:p>
        </w:tc>
        <w:tc>
          <w:tcPr>
            <w:tcW w:w="8096" w:type="dxa"/>
            <w:gridSpan w:val="42"/>
            <w:tcBorders>
              <w:top w:val="single" w:sz="2" w:space="0" w:color="auto"/>
              <w:left w:val="single" w:sz="4" w:space="0" w:color="auto"/>
              <w:bottom w:val="single" w:sz="2" w:space="0" w:color="auto"/>
            </w:tcBorders>
            <w:shd w:val="clear" w:color="auto" w:fill="auto"/>
            <w:tcMar>
              <w:left w:w="57" w:type="dxa"/>
              <w:right w:w="57" w:type="dxa"/>
            </w:tcMar>
          </w:tcPr>
          <w:p w:rsidR="001A79D6" w:rsidRPr="00667FBD" w:rsidRDefault="005344A1" w:rsidP="005344A1">
            <w:pPr>
              <w:spacing w:after="0"/>
              <w:rPr>
                <w:color w:val="FF0000"/>
                <w:sz w:val="28"/>
                <w:szCs w:val="28"/>
                <w:lang w:eastAsia="en-NZ"/>
              </w:rPr>
            </w:pPr>
            <w:r w:rsidRPr="005344A1">
              <w:rPr>
                <w:color w:val="FF0000"/>
                <w:sz w:val="28"/>
                <w:szCs w:val="28"/>
                <w:lang w:eastAsia="en-NZ"/>
              </w:rPr>
              <w:t xml:space="preserve">Right and middle lanes closure </w:t>
            </w:r>
            <w:r w:rsidRPr="005344A1">
              <w:rPr>
                <w:bCs/>
                <w:color w:val="FF0000"/>
                <w:sz w:val="88"/>
                <w:szCs w:val="88"/>
                <w:lang w:eastAsia="en-NZ"/>
              </w:rPr>
              <w:t xml:space="preserve">                                                              </w:t>
            </w:r>
          </w:p>
        </w:tc>
      </w:tr>
      <w:tr w:rsidR="001A79D6" w:rsidRPr="00005D93" w:rsidTr="005344A1">
        <w:tblPrEx>
          <w:tblLook w:val="01E0" w:firstRow="1" w:lastRow="1" w:firstColumn="1" w:lastColumn="1" w:noHBand="0" w:noVBand="0"/>
        </w:tblPrEx>
        <w:trPr>
          <w:cantSplit/>
          <w:trHeight w:val="373"/>
        </w:trPr>
        <w:tc>
          <w:tcPr>
            <w:tcW w:w="1969" w:type="dxa"/>
            <w:gridSpan w:val="9"/>
            <w:tcBorders>
              <w:top w:val="single" w:sz="2" w:space="0" w:color="auto"/>
              <w:bottom w:val="single" w:sz="2" w:space="0" w:color="auto"/>
              <w:right w:val="single" w:sz="4" w:space="0" w:color="auto"/>
            </w:tcBorders>
            <w:shd w:val="clear" w:color="auto" w:fill="auto"/>
            <w:tcMar>
              <w:left w:w="57" w:type="dxa"/>
              <w:right w:w="57" w:type="dxa"/>
            </w:tcMar>
          </w:tcPr>
          <w:p w:rsidR="001A79D6" w:rsidRPr="00667FBD" w:rsidRDefault="005344A1" w:rsidP="006E0D0E">
            <w:pPr>
              <w:pStyle w:val="BodyText"/>
              <w:rPr>
                <w:b w:val="0"/>
                <w:color w:val="FF0000"/>
                <w:sz w:val="20"/>
                <w:szCs w:val="20"/>
              </w:rPr>
            </w:pPr>
            <w:r w:rsidRPr="00667FBD">
              <w:rPr>
                <w:bCs/>
                <w:color w:val="FF0000"/>
                <w:sz w:val="28"/>
                <w:szCs w:val="28"/>
                <w:lang w:eastAsia="en-NZ"/>
              </w:rPr>
              <w:t>I-12.4</w:t>
            </w:r>
          </w:p>
        </w:tc>
        <w:tc>
          <w:tcPr>
            <w:tcW w:w="8096" w:type="dxa"/>
            <w:gridSpan w:val="42"/>
            <w:tcBorders>
              <w:top w:val="single" w:sz="2" w:space="0" w:color="auto"/>
              <w:left w:val="single" w:sz="4" w:space="0" w:color="auto"/>
              <w:bottom w:val="single" w:sz="2" w:space="0" w:color="auto"/>
            </w:tcBorders>
            <w:shd w:val="clear" w:color="auto" w:fill="auto"/>
            <w:tcMar>
              <w:left w:w="57" w:type="dxa"/>
              <w:right w:w="57" w:type="dxa"/>
            </w:tcMar>
          </w:tcPr>
          <w:p w:rsidR="001A79D6" w:rsidRPr="00667FBD" w:rsidRDefault="005344A1" w:rsidP="005344A1">
            <w:pPr>
              <w:spacing w:after="0"/>
              <w:rPr>
                <w:color w:val="FF0000"/>
                <w:sz w:val="28"/>
                <w:szCs w:val="28"/>
                <w:lang w:eastAsia="en-NZ"/>
              </w:rPr>
            </w:pPr>
            <w:r w:rsidRPr="005344A1">
              <w:rPr>
                <w:color w:val="FF0000"/>
                <w:sz w:val="28"/>
                <w:szCs w:val="28"/>
                <w:lang w:eastAsia="en-NZ"/>
              </w:rPr>
              <w:t xml:space="preserve">Left and middle lanes closure </w:t>
            </w:r>
            <w:r w:rsidRPr="005344A1">
              <w:rPr>
                <w:bCs/>
                <w:color w:val="FF0000"/>
                <w:sz w:val="88"/>
                <w:szCs w:val="88"/>
                <w:lang w:eastAsia="en-NZ"/>
              </w:rPr>
              <w:t xml:space="preserve">                                                              </w:t>
            </w:r>
          </w:p>
        </w:tc>
      </w:tr>
      <w:tr w:rsidR="005344A1" w:rsidRPr="00005D93" w:rsidTr="003F3490">
        <w:tblPrEx>
          <w:tblLook w:val="01E0" w:firstRow="1" w:lastRow="1" w:firstColumn="1" w:lastColumn="1" w:noHBand="0" w:noVBand="0"/>
        </w:tblPrEx>
        <w:trPr>
          <w:cantSplit/>
          <w:trHeight w:val="492"/>
        </w:trPr>
        <w:tc>
          <w:tcPr>
            <w:tcW w:w="1969" w:type="dxa"/>
            <w:gridSpan w:val="9"/>
            <w:tcBorders>
              <w:top w:val="single" w:sz="2" w:space="0" w:color="auto"/>
              <w:bottom w:val="single" w:sz="2" w:space="0" w:color="auto"/>
              <w:right w:val="single" w:sz="4" w:space="0" w:color="auto"/>
            </w:tcBorders>
            <w:shd w:val="clear" w:color="auto" w:fill="auto"/>
            <w:tcMar>
              <w:left w:w="57" w:type="dxa"/>
              <w:right w:w="57" w:type="dxa"/>
            </w:tcMar>
          </w:tcPr>
          <w:p w:rsidR="005344A1" w:rsidRPr="00667FBD" w:rsidRDefault="005344A1" w:rsidP="005344A1">
            <w:pPr>
              <w:pStyle w:val="BodyText"/>
              <w:rPr>
                <w:bCs/>
                <w:color w:val="FF0000"/>
                <w:sz w:val="28"/>
                <w:szCs w:val="28"/>
                <w:lang w:eastAsia="en-NZ"/>
              </w:rPr>
            </w:pPr>
            <w:r w:rsidRPr="00667FBD">
              <w:rPr>
                <w:bCs/>
                <w:color w:val="FF0000"/>
                <w:sz w:val="28"/>
                <w:szCs w:val="28"/>
                <w:lang w:eastAsia="en-NZ"/>
              </w:rPr>
              <w:lastRenderedPageBreak/>
              <w:t>I-12.5</w:t>
            </w:r>
          </w:p>
        </w:tc>
        <w:tc>
          <w:tcPr>
            <w:tcW w:w="8096" w:type="dxa"/>
            <w:gridSpan w:val="42"/>
            <w:tcBorders>
              <w:top w:val="single" w:sz="2" w:space="0" w:color="auto"/>
              <w:left w:val="single" w:sz="4" w:space="0" w:color="auto"/>
              <w:bottom w:val="single" w:sz="2" w:space="0" w:color="auto"/>
            </w:tcBorders>
            <w:shd w:val="clear" w:color="auto" w:fill="auto"/>
            <w:tcMar>
              <w:left w:w="57" w:type="dxa"/>
              <w:right w:w="57" w:type="dxa"/>
            </w:tcMar>
          </w:tcPr>
          <w:p w:rsidR="001C06D6" w:rsidRPr="003F3490" w:rsidRDefault="003F3490" w:rsidP="005344A1">
            <w:pPr>
              <w:pStyle w:val="BodyText"/>
              <w:rPr>
                <w:b w:val="0"/>
                <w:color w:val="FF0000"/>
                <w:sz w:val="28"/>
                <w:szCs w:val="28"/>
                <w:lang w:eastAsia="en-NZ"/>
              </w:rPr>
            </w:pPr>
            <w:r>
              <w:rPr>
                <w:b w:val="0"/>
                <w:color w:val="FF0000"/>
                <w:sz w:val="28"/>
                <w:szCs w:val="28"/>
                <w:lang w:eastAsia="en-NZ"/>
              </w:rPr>
              <w:t>All lanes closed</w:t>
            </w:r>
          </w:p>
        </w:tc>
      </w:tr>
      <w:tr w:rsidR="005344A1" w:rsidRPr="00005D93" w:rsidTr="00333E02">
        <w:tblPrEx>
          <w:tblLook w:val="01E0" w:firstRow="1" w:lastRow="1" w:firstColumn="1" w:lastColumn="1" w:noHBand="0" w:noVBand="0"/>
        </w:tblPrEx>
        <w:trPr>
          <w:cantSplit/>
          <w:trHeight w:hRule="exact" w:val="397"/>
        </w:trPr>
        <w:tc>
          <w:tcPr>
            <w:tcW w:w="10065" w:type="dxa"/>
            <w:gridSpan w:val="51"/>
            <w:tcBorders>
              <w:top w:val="single" w:sz="2" w:space="0" w:color="auto"/>
              <w:bottom w:val="single" w:sz="4" w:space="0" w:color="auto"/>
            </w:tcBorders>
            <w:shd w:val="clear" w:color="auto" w:fill="A6A6A6"/>
            <w:tcMar>
              <w:left w:w="85" w:type="dxa"/>
              <w:right w:w="85" w:type="dxa"/>
            </w:tcMar>
            <w:vAlign w:val="center"/>
          </w:tcPr>
          <w:p w:rsidR="005344A1" w:rsidRPr="00143462" w:rsidRDefault="005344A1" w:rsidP="005344A1">
            <w:pPr>
              <w:pStyle w:val="BodyText"/>
            </w:pPr>
            <w:r w:rsidRPr="004029E5">
              <w:rPr>
                <w:sz w:val="20"/>
                <w:szCs w:val="20"/>
              </w:rPr>
              <w:t>Contact details</w:t>
            </w:r>
          </w:p>
        </w:tc>
      </w:tr>
      <w:tr w:rsidR="005344A1" w:rsidRPr="00005D93" w:rsidTr="00536A81">
        <w:tblPrEx>
          <w:tblLook w:val="01E0" w:firstRow="1" w:lastRow="1" w:firstColumn="1" w:lastColumn="1" w:noHBand="0" w:noVBand="0"/>
        </w:tblPrEx>
        <w:trPr>
          <w:cantSplit/>
          <w:trHeight w:val="456"/>
        </w:trPr>
        <w:tc>
          <w:tcPr>
            <w:tcW w:w="1804" w:type="dxa"/>
            <w:gridSpan w:val="5"/>
            <w:tcBorders>
              <w:top w:val="single" w:sz="4" w:space="0" w:color="auto"/>
              <w:bottom w:val="single" w:sz="4" w:space="0" w:color="auto"/>
            </w:tcBorders>
            <w:shd w:val="clear" w:color="auto" w:fill="EAEAEA"/>
            <w:tcMar>
              <w:left w:w="85" w:type="dxa"/>
              <w:right w:w="85" w:type="dxa"/>
            </w:tcMar>
            <w:vAlign w:val="center"/>
          </w:tcPr>
          <w:p w:rsidR="005344A1" w:rsidRPr="004029E5" w:rsidRDefault="005344A1" w:rsidP="005344A1">
            <w:pPr>
              <w:pStyle w:val="BodyText"/>
              <w:rPr>
                <w:sz w:val="20"/>
                <w:szCs w:val="20"/>
              </w:rPr>
            </w:pPr>
          </w:p>
        </w:tc>
        <w:tc>
          <w:tcPr>
            <w:tcW w:w="3883" w:type="dxa"/>
            <w:gridSpan w:val="21"/>
            <w:tcBorders>
              <w:top w:val="single" w:sz="4" w:space="0" w:color="auto"/>
              <w:bottom w:val="single" w:sz="4" w:space="0" w:color="auto"/>
            </w:tcBorders>
            <w:shd w:val="clear" w:color="auto" w:fill="EAEAEA"/>
            <w:tcMar>
              <w:left w:w="85" w:type="dxa"/>
              <w:right w:w="85" w:type="dxa"/>
            </w:tcMar>
            <w:vAlign w:val="center"/>
          </w:tcPr>
          <w:p w:rsidR="005344A1" w:rsidRPr="004029E5" w:rsidRDefault="005344A1" w:rsidP="005344A1">
            <w:pPr>
              <w:pStyle w:val="BodyText"/>
              <w:jc w:val="center"/>
              <w:rPr>
                <w:sz w:val="20"/>
                <w:szCs w:val="20"/>
              </w:rPr>
            </w:pPr>
            <w:r w:rsidRPr="004029E5">
              <w:rPr>
                <w:sz w:val="20"/>
                <w:szCs w:val="20"/>
              </w:rPr>
              <w:t>Name</w:t>
            </w:r>
          </w:p>
        </w:tc>
        <w:tc>
          <w:tcPr>
            <w:tcW w:w="1244" w:type="dxa"/>
            <w:gridSpan w:val="13"/>
            <w:tcBorders>
              <w:top w:val="single" w:sz="4" w:space="0" w:color="auto"/>
              <w:bottom w:val="single" w:sz="4" w:space="0" w:color="auto"/>
            </w:tcBorders>
            <w:shd w:val="clear" w:color="auto" w:fill="EAEAEA"/>
            <w:tcMar>
              <w:left w:w="85" w:type="dxa"/>
              <w:right w:w="85" w:type="dxa"/>
            </w:tcMar>
            <w:vAlign w:val="center"/>
          </w:tcPr>
          <w:p w:rsidR="005344A1" w:rsidRPr="004029E5" w:rsidRDefault="005344A1" w:rsidP="005344A1">
            <w:pPr>
              <w:pStyle w:val="BodyText"/>
              <w:jc w:val="center"/>
              <w:rPr>
                <w:sz w:val="20"/>
                <w:szCs w:val="20"/>
              </w:rPr>
            </w:pPr>
            <w:r>
              <w:rPr>
                <w:sz w:val="20"/>
                <w:szCs w:val="20"/>
              </w:rPr>
              <w:t xml:space="preserve">24/7 contact </w:t>
            </w:r>
            <w:r w:rsidRPr="004029E5">
              <w:rPr>
                <w:sz w:val="20"/>
                <w:szCs w:val="20"/>
              </w:rPr>
              <w:t xml:space="preserve"> </w:t>
            </w:r>
            <w:r w:rsidRPr="004029E5">
              <w:rPr>
                <w:sz w:val="20"/>
                <w:szCs w:val="20"/>
              </w:rPr>
              <w:br/>
              <w:t>number</w:t>
            </w:r>
          </w:p>
        </w:tc>
        <w:tc>
          <w:tcPr>
            <w:tcW w:w="982" w:type="dxa"/>
            <w:gridSpan w:val="2"/>
            <w:tcBorders>
              <w:top w:val="single" w:sz="4" w:space="0" w:color="auto"/>
              <w:bottom w:val="single" w:sz="4" w:space="0" w:color="auto"/>
            </w:tcBorders>
            <w:shd w:val="clear" w:color="auto" w:fill="EAEAEA"/>
            <w:tcMar>
              <w:left w:w="85" w:type="dxa"/>
              <w:right w:w="85" w:type="dxa"/>
            </w:tcMar>
            <w:vAlign w:val="center"/>
          </w:tcPr>
          <w:p w:rsidR="005344A1" w:rsidRPr="004029E5" w:rsidRDefault="005344A1" w:rsidP="005344A1">
            <w:pPr>
              <w:pStyle w:val="BodyText"/>
              <w:jc w:val="center"/>
              <w:rPr>
                <w:sz w:val="20"/>
                <w:szCs w:val="20"/>
              </w:rPr>
            </w:pPr>
            <w:r w:rsidRPr="004029E5">
              <w:rPr>
                <w:sz w:val="20"/>
                <w:szCs w:val="20"/>
              </w:rPr>
              <w:t xml:space="preserve">CoPTTM </w:t>
            </w:r>
            <w:r w:rsidRPr="004029E5">
              <w:rPr>
                <w:sz w:val="20"/>
                <w:szCs w:val="20"/>
              </w:rPr>
              <w:br/>
              <w:t>ID</w:t>
            </w:r>
          </w:p>
        </w:tc>
        <w:tc>
          <w:tcPr>
            <w:tcW w:w="1254" w:type="dxa"/>
            <w:gridSpan w:val="7"/>
            <w:tcBorders>
              <w:top w:val="single" w:sz="4" w:space="0" w:color="auto"/>
              <w:bottom w:val="single" w:sz="4" w:space="0" w:color="auto"/>
            </w:tcBorders>
            <w:shd w:val="clear" w:color="auto" w:fill="EAEAEA"/>
            <w:tcMar>
              <w:left w:w="85" w:type="dxa"/>
              <w:right w:w="85" w:type="dxa"/>
            </w:tcMar>
            <w:vAlign w:val="center"/>
          </w:tcPr>
          <w:p w:rsidR="005344A1" w:rsidRPr="004029E5" w:rsidRDefault="005344A1" w:rsidP="005344A1">
            <w:pPr>
              <w:pStyle w:val="BodyText"/>
              <w:jc w:val="center"/>
              <w:rPr>
                <w:sz w:val="20"/>
                <w:szCs w:val="20"/>
              </w:rPr>
            </w:pPr>
            <w:r w:rsidRPr="004029E5">
              <w:rPr>
                <w:sz w:val="20"/>
                <w:szCs w:val="20"/>
              </w:rPr>
              <w:t>Qualification</w:t>
            </w:r>
          </w:p>
        </w:tc>
        <w:tc>
          <w:tcPr>
            <w:tcW w:w="898" w:type="dxa"/>
            <w:gridSpan w:val="3"/>
            <w:tcBorders>
              <w:top w:val="single" w:sz="4" w:space="0" w:color="auto"/>
              <w:bottom w:val="single" w:sz="4" w:space="0" w:color="auto"/>
            </w:tcBorders>
            <w:shd w:val="clear" w:color="auto" w:fill="EAEAEA"/>
            <w:tcMar>
              <w:left w:w="85" w:type="dxa"/>
              <w:right w:w="85" w:type="dxa"/>
            </w:tcMar>
            <w:vAlign w:val="center"/>
          </w:tcPr>
          <w:p w:rsidR="005344A1" w:rsidRPr="004029E5" w:rsidRDefault="005344A1" w:rsidP="005344A1">
            <w:pPr>
              <w:pStyle w:val="BodyText"/>
              <w:jc w:val="center"/>
              <w:rPr>
                <w:sz w:val="20"/>
                <w:szCs w:val="20"/>
              </w:rPr>
            </w:pPr>
            <w:r w:rsidRPr="004029E5">
              <w:rPr>
                <w:sz w:val="20"/>
                <w:szCs w:val="20"/>
              </w:rPr>
              <w:t xml:space="preserve">Expiry </w:t>
            </w:r>
            <w:r w:rsidRPr="004029E5">
              <w:rPr>
                <w:sz w:val="20"/>
                <w:szCs w:val="20"/>
              </w:rPr>
              <w:br/>
              <w:t>date</w:t>
            </w:r>
          </w:p>
        </w:tc>
      </w:tr>
      <w:tr w:rsidR="00855D13" w:rsidRPr="00005D93" w:rsidTr="003F3490">
        <w:tblPrEx>
          <w:tblLook w:val="01E0" w:firstRow="1" w:lastRow="1" w:firstColumn="1" w:lastColumn="1" w:noHBand="0" w:noVBand="0"/>
        </w:tblPrEx>
        <w:trPr>
          <w:cantSplit/>
          <w:trHeight w:val="593"/>
        </w:trPr>
        <w:tc>
          <w:tcPr>
            <w:tcW w:w="1804" w:type="dxa"/>
            <w:gridSpan w:val="5"/>
            <w:shd w:val="clear" w:color="auto" w:fill="EAEAEA"/>
            <w:tcMar>
              <w:left w:w="85" w:type="dxa"/>
              <w:right w:w="85" w:type="dxa"/>
            </w:tcMar>
            <w:vAlign w:val="center"/>
          </w:tcPr>
          <w:p w:rsidR="00855D13" w:rsidRPr="004029E5" w:rsidRDefault="00855D13" w:rsidP="00855D13">
            <w:pPr>
              <w:pStyle w:val="BodyText"/>
              <w:rPr>
                <w:sz w:val="20"/>
                <w:szCs w:val="20"/>
              </w:rPr>
            </w:pPr>
            <w:r w:rsidRPr="004029E5">
              <w:rPr>
                <w:sz w:val="20"/>
                <w:szCs w:val="20"/>
              </w:rPr>
              <w:t>Principal</w:t>
            </w:r>
          </w:p>
        </w:tc>
        <w:tc>
          <w:tcPr>
            <w:tcW w:w="3883" w:type="dxa"/>
            <w:gridSpan w:val="21"/>
            <w:tcBorders>
              <w:bottom w:val="single" w:sz="4" w:space="0" w:color="auto"/>
              <w:right w:val="single" w:sz="4" w:space="0" w:color="auto"/>
            </w:tcBorders>
            <w:shd w:val="clear" w:color="auto" w:fill="auto"/>
            <w:tcMar>
              <w:left w:w="85" w:type="dxa"/>
              <w:right w:w="85" w:type="dxa"/>
            </w:tcMar>
          </w:tcPr>
          <w:p w:rsidR="00855D13" w:rsidRPr="00856722" w:rsidRDefault="00855D13" w:rsidP="00855D13">
            <w:pPr>
              <w:pStyle w:val="BodyText"/>
              <w:rPr>
                <w:b w:val="0"/>
                <w:color w:val="FF0000"/>
                <w:sz w:val="20"/>
                <w:szCs w:val="20"/>
              </w:rPr>
            </w:pPr>
            <w:r w:rsidRPr="00F5367C">
              <w:rPr>
                <w:color w:val="FF0000"/>
                <w:sz w:val="20"/>
                <w:szCs w:val="20"/>
              </w:rPr>
              <w:t>NZTA</w:t>
            </w:r>
            <w:r>
              <w:rPr>
                <w:color w:val="FF0000"/>
                <w:sz w:val="20"/>
                <w:szCs w:val="20"/>
              </w:rPr>
              <w:t xml:space="preserve"> / ATOC</w:t>
            </w:r>
          </w:p>
        </w:tc>
        <w:tc>
          <w:tcPr>
            <w:tcW w:w="1244" w:type="dxa"/>
            <w:gridSpan w:val="13"/>
            <w:tcBorders>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BE4D3D" w:rsidP="00855D13">
            <w:pPr>
              <w:pStyle w:val="BodyText"/>
              <w:rPr>
                <w:b w:val="0"/>
                <w:sz w:val="20"/>
                <w:szCs w:val="20"/>
              </w:rPr>
            </w:pPr>
            <w:r w:rsidRPr="00BE4D3D">
              <w:rPr>
                <w:b w:val="0"/>
                <w:color w:val="2E74B5" w:themeColor="accent1" w:themeShade="BF"/>
                <w:sz w:val="20"/>
                <w:szCs w:val="20"/>
                <w:highlight w:val="yellow"/>
              </w:rPr>
              <w:t>To be inserted</w:t>
            </w:r>
          </w:p>
        </w:tc>
        <w:tc>
          <w:tcPr>
            <w:tcW w:w="982" w:type="dxa"/>
            <w:gridSpan w:val="2"/>
            <w:tcBorders>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1254" w:type="dxa"/>
            <w:gridSpan w:val="7"/>
            <w:tcBorders>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898" w:type="dxa"/>
            <w:gridSpan w:val="3"/>
            <w:tcBorders>
              <w:left w:val="single" w:sz="4" w:space="0" w:color="auto"/>
              <w:bottom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r>
      <w:tr w:rsidR="00855D13" w:rsidRPr="00005D93" w:rsidTr="003F3490">
        <w:tblPrEx>
          <w:tblLook w:val="01E0" w:firstRow="1" w:lastRow="1" w:firstColumn="1" w:lastColumn="1" w:noHBand="0" w:noVBand="0"/>
        </w:tblPrEx>
        <w:trPr>
          <w:cantSplit/>
          <w:trHeight w:val="431"/>
        </w:trPr>
        <w:tc>
          <w:tcPr>
            <w:tcW w:w="1804" w:type="dxa"/>
            <w:gridSpan w:val="5"/>
            <w:shd w:val="clear" w:color="auto" w:fill="EAEAEA"/>
            <w:tcMar>
              <w:left w:w="85" w:type="dxa"/>
              <w:right w:w="85" w:type="dxa"/>
            </w:tcMar>
            <w:vAlign w:val="center"/>
          </w:tcPr>
          <w:p w:rsidR="00855D13" w:rsidRPr="004029E5" w:rsidRDefault="00855D13" w:rsidP="00855D13">
            <w:pPr>
              <w:pStyle w:val="BodyText"/>
              <w:rPr>
                <w:sz w:val="20"/>
                <w:szCs w:val="20"/>
              </w:rPr>
            </w:pPr>
            <w:r>
              <w:rPr>
                <w:sz w:val="20"/>
                <w:szCs w:val="20"/>
              </w:rPr>
              <w:t>TMC</w:t>
            </w:r>
          </w:p>
        </w:tc>
        <w:tc>
          <w:tcPr>
            <w:tcW w:w="3883" w:type="dxa"/>
            <w:gridSpan w:val="21"/>
            <w:tcBorders>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r>
              <w:rPr>
                <w:b w:val="0"/>
                <w:color w:val="FF0000"/>
                <w:sz w:val="20"/>
                <w:szCs w:val="20"/>
              </w:rPr>
              <w:t>AMA TMC</w:t>
            </w:r>
          </w:p>
        </w:tc>
        <w:tc>
          <w:tcPr>
            <w:tcW w:w="1244" w:type="dxa"/>
            <w:gridSpan w:val="13"/>
            <w:tcBorders>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BE4D3D" w:rsidP="00855D13">
            <w:pPr>
              <w:pStyle w:val="BodyText"/>
              <w:rPr>
                <w:b w:val="0"/>
                <w:sz w:val="20"/>
                <w:szCs w:val="20"/>
              </w:rPr>
            </w:pPr>
            <w:r w:rsidRPr="00BE4D3D">
              <w:rPr>
                <w:b w:val="0"/>
                <w:color w:val="2E74B5" w:themeColor="accent1" w:themeShade="BF"/>
                <w:sz w:val="20"/>
                <w:szCs w:val="20"/>
                <w:highlight w:val="yellow"/>
              </w:rPr>
              <w:t>To be inserted</w:t>
            </w:r>
          </w:p>
        </w:tc>
        <w:tc>
          <w:tcPr>
            <w:tcW w:w="982" w:type="dxa"/>
            <w:gridSpan w:val="2"/>
            <w:tcBorders>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BE4D3D" w:rsidP="00855D13">
            <w:pPr>
              <w:pStyle w:val="BodyText"/>
              <w:rPr>
                <w:b w:val="0"/>
                <w:sz w:val="20"/>
                <w:szCs w:val="20"/>
              </w:rPr>
            </w:pPr>
            <w:r w:rsidRPr="00BE4D3D">
              <w:rPr>
                <w:b w:val="0"/>
                <w:color w:val="2E74B5" w:themeColor="accent1" w:themeShade="BF"/>
                <w:sz w:val="20"/>
                <w:szCs w:val="20"/>
                <w:highlight w:val="yellow"/>
              </w:rPr>
              <w:t>To be inserted</w:t>
            </w:r>
          </w:p>
        </w:tc>
        <w:tc>
          <w:tcPr>
            <w:tcW w:w="1254" w:type="dxa"/>
            <w:gridSpan w:val="7"/>
            <w:tcBorders>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BE4D3D" w:rsidP="00855D13">
            <w:pPr>
              <w:pStyle w:val="BodyText"/>
              <w:rPr>
                <w:b w:val="0"/>
                <w:sz w:val="20"/>
                <w:szCs w:val="20"/>
              </w:rPr>
            </w:pPr>
            <w:r w:rsidRPr="00BE4D3D">
              <w:rPr>
                <w:b w:val="0"/>
                <w:color w:val="2E74B5" w:themeColor="accent1" w:themeShade="BF"/>
                <w:sz w:val="20"/>
                <w:szCs w:val="20"/>
                <w:highlight w:val="yellow"/>
              </w:rPr>
              <w:t>To be inserted</w:t>
            </w:r>
          </w:p>
        </w:tc>
        <w:tc>
          <w:tcPr>
            <w:tcW w:w="898" w:type="dxa"/>
            <w:gridSpan w:val="3"/>
            <w:tcBorders>
              <w:left w:val="single" w:sz="4" w:space="0" w:color="auto"/>
              <w:bottom w:val="single" w:sz="4" w:space="0" w:color="auto"/>
            </w:tcBorders>
            <w:shd w:val="clear" w:color="auto" w:fill="auto"/>
            <w:tcMar>
              <w:left w:w="85" w:type="dxa"/>
              <w:right w:w="85" w:type="dxa"/>
            </w:tcMar>
          </w:tcPr>
          <w:p w:rsidR="00855D13" w:rsidRPr="004029E5" w:rsidRDefault="00BE4D3D" w:rsidP="00855D13">
            <w:pPr>
              <w:pStyle w:val="BodyText"/>
              <w:rPr>
                <w:b w:val="0"/>
                <w:sz w:val="20"/>
                <w:szCs w:val="20"/>
              </w:rPr>
            </w:pPr>
            <w:r w:rsidRPr="00BE4D3D">
              <w:rPr>
                <w:b w:val="0"/>
                <w:color w:val="2E74B5" w:themeColor="accent1" w:themeShade="BF"/>
                <w:sz w:val="20"/>
                <w:szCs w:val="20"/>
                <w:highlight w:val="yellow"/>
              </w:rPr>
              <w:t>To be inserted</w:t>
            </w:r>
          </w:p>
        </w:tc>
      </w:tr>
      <w:tr w:rsidR="00855D13" w:rsidRPr="00005D93" w:rsidTr="003F3490">
        <w:tblPrEx>
          <w:tblLook w:val="01E0" w:firstRow="1" w:lastRow="1" w:firstColumn="1" w:lastColumn="1" w:noHBand="0" w:noVBand="0"/>
        </w:tblPrEx>
        <w:trPr>
          <w:cantSplit/>
          <w:trHeight w:val="551"/>
        </w:trPr>
        <w:tc>
          <w:tcPr>
            <w:tcW w:w="1804" w:type="dxa"/>
            <w:gridSpan w:val="5"/>
            <w:shd w:val="clear" w:color="auto" w:fill="EAEAEA"/>
            <w:tcMar>
              <w:left w:w="85" w:type="dxa"/>
              <w:right w:w="85" w:type="dxa"/>
            </w:tcMar>
            <w:vAlign w:val="center"/>
          </w:tcPr>
          <w:p w:rsidR="00855D13" w:rsidRPr="004029E5" w:rsidRDefault="00855D13" w:rsidP="00855D13">
            <w:pPr>
              <w:pStyle w:val="BodyText"/>
              <w:rPr>
                <w:sz w:val="20"/>
                <w:szCs w:val="20"/>
              </w:rPr>
            </w:pPr>
            <w:r w:rsidRPr="004029E5">
              <w:rPr>
                <w:sz w:val="20"/>
                <w:szCs w:val="20"/>
              </w:rPr>
              <w:t>Engineers’ representative</w:t>
            </w:r>
          </w:p>
        </w:tc>
        <w:tc>
          <w:tcPr>
            <w:tcW w:w="3883" w:type="dxa"/>
            <w:gridSpan w:val="21"/>
            <w:tcBorders>
              <w:top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1244" w:type="dxa"/>
            <w:gridSpan w:val="13"/>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1254" w:type="dxa"/>
            <w:gridSpan w:val="7"/>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898" w:type="dxa"/>
            <w:gridSpan w:val="3"/>
            <w:tcBorders>
              <w:top w:val="single" w:sz="4" w:space="0" w:color="auto"/>
              <w:left w:val="single" w:sz="4" w:space="0" w:color="auto"/>
              <w:bottom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r>
      <w:tr w:rsidR="00855D13" w:rsidRPr="00005D93" w:rsidTr="003F3490">
        <w:tblPrEx>
          <w:tblLook w:val="01E0" w:firstRow="1" w:lastRow="1" w:firstColumn="1" w:lastColumn="1" w:noHBand="0" w:noVBand="0"/>
        </w:tblPrEx>
        <w:trPr>
          <w:cantSplit/>
          <w:trHeight w:val="417"/>
        </w:trPr>
        <w:tc>
          <w:tcPr>
            <w:tcW w:w="1804" w:type="dxa"/>
            <w:gridSpan w:val="5"/>
            <w:shd w:val="clear" w:color="auto" w:fill="EAEAEA"/>
            <w:tcMar>
              <w:left w:w="85" w:type="dxa"/>
              <w:right w:w="85" w:type="dxa"/>
            </w:tcMar>
            <w:vAlign w:val="center"/>
          </w:tcPr>
          <w:p w:rsidR="00855D13" w:rsidRPr="004029E5" w:rsidRDefault="00855D13" w:rsidP="00855D13">
            <w:pPr>
              <w:pStyle w:val="BodyText"/>
              <w:rPr>
                <w:sz w:val="20"/>
                <w:szCs w:val="20"/>
              </w:rPr>
            </w:pPr>
            <w:r w:rsidRPr="004029E5">
              <w:rPr>
                <w:sz w:val="20"/>
                <w:szCs w:val="20"/>
              </w:rPr>
              <w:t>Contractor</w:t>
            </w:r>
          </w:p>
        </w:tc>
        <w:tc>
          <w:tcPr>
            <w:tcW w:w="3883" w:type="dxa"/>
            <w:gridSpan w:val="21"/>
            <w:tcBorders>
              <w:top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r>
              <w:rPr>
                <w:b w:val="0"/>
                <w:color w:val="FF0000"/>
                <w:sz w:val="20"/>
                <w:szCs w:val="20"/>
              </w:rPr>
              <w:t xml:space="preserve">Incident response team </w:t>
            </w:r>
          </w:p>
        </w:tc>
        <w:tc>
          <w:tcPr>
            <w:tcW w:w="1244" w:type="dxa"/>
            <w:gridSpan w:val="13"/>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BE4D3D" w:rsidP="00855D13">
            <w:pPr>
              <w:pStyle w:val="BodyText"/>
              <w:rPr>
                <w:b w:val="0"/>
                <w:sz w:val="20"/>
                <w:szCs w:val="20"/>
              </w:rPr>
            </w:pPr>
            <w:r w:rsidRPr="00BE4D3D">
              <w:rPr>
                <w:b w:val="0"/>
                <w:color w:val="2E74B5" w:themeColor="accent1" w:themeShade="BF"/>
                <w:sz w:val="20"/>
                <w:szCs w:val="20"/>
                <w:highlight w:val="yellow"/>
              </w:rPr>
              <w:t>To be inserted</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1254" w:type="dxa"/>
            <w:gridSpan w:val="7"/>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898" w:type="dxa"/>
            <w:gridSpan w:val="3"/>
            <w:tcBorders>
              <w:top w:val="single" w:sz="4" w:space="0" w:color="auto"/>
              <w:left w:val="single" w:sz="4" w:space="0" w:color="auto"/>
              <w:bottom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r>
      <w:tr w:rsidR="00855D13" w:rsidRPr="00005D93" w:rsidTr="003F3490">
        <w:tblPrEx>
          <w:tblLook w:val="01E0" w:firstRow="1" w:lastRow="1" w:firstColumn="1" w:lastColumn="1" w:noHBand="0" w:noVBand="0"/>
        </w:tblPrEx>
        <w:trPr>
          <w:cantSplit/>
          <w:trHeight w:val="551"/>
        </w:trPr>
        <w:tc>
          <w:tcPr>
            <w:tcW w:w="1804" w:type="dxa"/>
            <w:gridSpan w:val="5"/>
            <w:shd w:val="clear" w:color="auto" w:fill="EAEAEA"/>
            <w:tcMar>
              <w:left w:w="85" w:type="dxa"/>
              <w:right w:w="85" w:type="dxa"/>
            </w:tcMar>
            <w:vAlign w:val="center"/>
          </w:tcPr>
          <w:p w:rsidR="00855D13" w:rsidRPr="004029E5" w:rsidRDefault="00855D13" w:rsidP="00855D13">
            <w:pPr>
              <w:pStyle w:val="BodyText"/>
              <w:rPr>
                <w:sz w:val="20"/>
                <w:szCs w:val="20"/>
              </w:rPr>
            </w:pPr>
            <w:r w:rsidRPr="004029E5">
              <w:rPr>
                <w:sz w:val="20"/>
                <w:szCs w:val="20"/>
              </w:rPr>
              <w:t>STMS</w:t>
            </w:r>
          </w:p>
        </w:tc>
        <w:tc>
          <w:tcPr>
            <w:tcW w:w="3883" w:type="dxa"/>
            <w:gridSpan w:val="21"/>
            <w:tcBorders>
              <w:top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r>
              <w:rPr>
                <w:b w:val="0"/>
                <w:color w:val="FF0000"/>
                <w:sz w:val="20"/>
                <w:szCs w:val="20"/>
              </w:rPr>
              <w:t>Incident response team leader</w:t>
            </w:r>
          </w:p>
        </w:tc>
        <w:tc>
          <w:tcPr>
            <w:tcW w:w="1244" w:type="dxa"/>
            <w:gridSpan w:val="13"/>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BE4D3D" w:rsidP="00855D13">
            <w:pPr>
              <w:pStyle w:val="BodyText"/>
              <w:rPr>
                <w:b w:val="0"/>
                <w:sz w:val="20"/>
                <w:szCs w:val="20"/>
              </w:rPr>
            </w:pPr>
            <w:r w:rsidRPr="00BE4D3D">
              <w:rPr>
                <w:b w:val="0"/>
                <w:color w:val="2E74B5" w:themeColor="accent1" w:themeShade="BF"/>
                <w:sz w:val="20"/>
                <w:szCs w:val="20"/>
                <w:highlight w:val="yellow"/>
              </w:rPr>
              <w:t>To be inserted</w:t>
            </w: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876DEE" w:rsidRDefault="00BE4D3D" w:rsidP="00855D13">
            <w:pPr>
              <w:pStyle w:val="BodyText"/>
              <w:rPr>
                <w:b w:val="0"/>
                <w:i/>
                <w:color w:val="FF0000"/>
                <w:sz w:val="20"/>
                <w:szCs w:val="20"/>
              </w:rPr>
            </w:pPr>
            <w:r w:rsidRPr="00BE4D3D">
              <w:rPr>
                <w:b w:val="0"/>
                <w:color w:val="2E74B5" w:themeColor="accent1" w:themeShade="BF"/>
                <w:sz w:val="20"/>
                <w:szCs w:val="20"/>
                <w:highlight w:val="yellow"/>
              </w:rPr>
              <w:t>To be inserted</w:t>
            </w:r>
          </w:p>
        </w:tc>
        <w:tc>
          <w:tcPr>
            <w:tcW w:w="1254" w:type="dxa"/>
            <w:gridSpan w:val="7"/>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876DEE" w:rsidRDefault="00BE4D3D" w:rsidP="00855D13">
            <w:pPr>
              <w:pStyle w:val="BodyText"/>
              <w:rPr>
                <w:b w:val="0"/>
                <w:i/>
                <w:color w:val="FF0000"/>
                <w:sz w:val="20"/>
                <w:szCs w:val="20"/>
              </w:rPr>
            </w:pPr>
            <w:r w:rsidRPr="00BE4D3D">
              <w:rPr>
                <w:b w:val="0"/>
                <w:color w:val="2E74B5" w:themeColor="accent1" w:themeShade="BF"/>
                <w:sz w:val="20"/>
                <w:szCs w:val="20"/>
                <w:highlight w:val="yellow"/>
              </w:rPr>
              <w:t>To be inserted</w:t>
            </w:r>
          </w:p>
        </w:tc>
        <w:tc>
          <w:tcPr>
            <w:tcW w:w="898" w:type="dxa"/>
            <w:gridSpan w:val="3"/>
            <w:tcBorders>
              <w:top w:val="single" w:sz="4" w:space="0" w:color="auto"/>
              <w:left w:val="single" w:sz="4" w:space="0" w:color="auto"/>
              <w:bottom w:val="single" w:sz="4" w:space="0" w:color="auto"/>
            </w:tcBorders>
            <w:shd w:val="clear" w:color="auto" w:fill="auto"/>
            <w:tcMar>
              <w:left w:w="85" w:type="dxa"/>
              <w:right w:w="85" w:type="dxa"/>
            </w:tcMar>
          </w:tcPr>
          <w:p w:rsidR="00855D13" w:rsidRPr="00876DEE" w:rsidRDefault="00BE4D3D" w:rsidP="00855D13">
            <w:pPr>
              <w:pStyle w:val="BodyText"/>
              <w:rPr>
                <w:b w:val="0"/>
                <w:i/>
                <w:color w:val="FF0000"/>
                <w:sz w:val="20"/>
                <w:szCs w:val="20"/>
              </w:rPr>
            </w:pPr>
            <w:r w:rsidRPr="00BE4D3D">
              <w:rPr>
                <w:b w:val="0"/>
                <w:color w:val="2E74B5" w:themeColor="accent1" w:themeShade="BF"/>
                <w:sz w:val="20"/>
                <w:szCs w:val="20"/>
                <w:highlight w:val="yellow"/>
              </w:rPr>
              <w:t>To be inserted</w:t>
            </w:r>
          </w:p>
        </w:tc>
      </w:tr>
      <w:tr w:rsidR="00855D13" w:rsidRPr="00005D93" w:rsidTr="003F3490">
        <w:tblPrEx>
          <w:tblLook w:val="01E0" w:firstRow="1" w:lastRow="1" w:firstColumn="1" w:lastColumn="1" w:noHBand="0" w:noVBand="0"/>
        </w:tblPrEx>
        <w:trPr>
          <w:cantSplit/>
          <w:trHeight w:val="559"/>
        </w:trPr>
        <w:tc>
          <w:tcPr>
            <w:tcW w:w="1804" w:type="dxa"/>
            <w:gridSpan w:val="5"/>
            <w:shd w:val="clear" w:color="auto" w:fill="EAEAEA"/>
            <w:tcMar>
              <w:left w:w="85" w:type="dxa"/>
              <w:right w:w="85" w:type="dxa"/>
            </w:tcMar>
            <w:vAlign w:val="center"/>
          </w:tcPr>
          <w:p w:rsidR="00855D13" w:rsidRPr="004029E5" w:rsidRDefault="00855D13" w:rsidP="00855D13">
            <w:pPr>
              <w:pStyle w:val="BodyText"/>
              <w:rPr>
                <w:sz w:val="20"/>
                <w:szCs w:val="20"/>
              </w:rPr>
            </w:pPr>
            <w:r>
              <w:rPr>
                <w:sz w:val="20"/>
                <w:szCs w:val="20"/>
              </w:rPr>
              <w:t>TC</w:t>
            </w:r>
          </w:p>
        </w:tc>
        <w:tc>
          <w:tcPr>
            <w:tcW w:w="3883" w:type="dxa"/>
            <w:gridSpan w:val="21"/>
            <w:tcBorders>
              <w:top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r>
              <w:rPr>
                <w:b w:val="0"/>
                <w:sz w:val="20"/>
                <w:szCs w:val="20"/>
              </w:rPr>
              <w:t>Not applicable</w:t>
            </w:r>
          </w:p>
        </w:tc>
        <w:tc>
          <w:tcPr>
            <w:tcW w:w="1244" w:type="dxa"/>
            <w:gridSpan w:val="13"/>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1254" w:type="dxa"/>
            <w:gridSpan w:val="7"/>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c>
          <w:tcPr>
            <w:tcW w:w="898" w:type="dxa"/>
            <w:gridSpan w:val="3"/>
            <w:tcBorders>
              <w:top w:val="single" w:sz="4" w:space="0" w:color="auto"/>
              <w:left w:val="single" w:sz="4" w:space="0" w:color="auto"/>
              <w:bottom w:val="single" w:sz="4" w:space="0" w:color="auto"/>
            </w:tcBorders>
            <w:shd w:val="clear" w:color="auto" w:fill="auto"/>
            <w:tcMar>
              <w:left w:w="85" w:type="dxa"/>
              <w:right w:w="85" w:type="dxa"/>
            </w:tcMar>
          </w:tcPr>
          <w:p w:rsidR="00855D13" w:rsidRPr="004029E5" w:rsidRDefault="00855D13" w:rsidP="00855D13">
            <w:pPr>
              <w:pStyle w:val="BodyText"/>
              <w:rPr>
                <w:b w:val="0"/>
                <w:sz w:val="20"/>
                <w:szCs w:val="20"/>
              </w:rPr>
            </w:pPr>
          </w:p>
        </w:tc>
      </w:tr>
      <w:tr w:rsidR="00855D13" w:rsidRPr="00005D93" w:rsidTr="003F3490">
        <w:tblPrEx>
          <w:tblLook w:val="01E0" w:firstRow="1" w:lastRow="1" w:firstColumn="1" w:lastColumn="1" w:noHBand="0" w:noVBand="0"/>
        </w:tblPrEx>
        <w:trPr>
          <w:cantSplit/>
          <w:trHeight w:val="709"/>
        </w:trPr>
        <w:tc>
          <w:tcPr>
            <w:tcW w:w="1804" w:type="dxa"/>
            <w:gridSpan w:val="5"/>
            <w:tcBorders>
              <w:bottom w:val="single" w:sz="4" w:space="0" w:color="auto"/>
            </w:tcBorders>
            <w:shd w:val="clear" w:color="auto" w:fill="EAEAEA"/>
            <w:tcMar>
              <w:left w:w="85" w:type="dxa"/>
              <w:right w:w="85" w:type="dxa"/>
            </w:tcMar>
            <w:vAlign w:val="center"/>
          </w:tcPr>
          <w:p w:rsidR="00855D13" w:rsidRPr="004029E5" w:rsidRDefault="00855D13" w:rsidP="00855D13">
            <w:pPr>
              <w:pStyle w:val="BodyText"/>
              <w:rPr>
                <w:sz w:val="20"/>
                <w:szCs w:val="20"/>
              </w:rPr>
            </w:pPr>
            <w:r w:rsidRPr="004029E5">
              <w:rPr>
                <w:sz w:val="20"/>
                <w:szCs w:val="20"/>
              </w:rPr>
              <w:t>Other</w:t>
            </w:r>
            <w:r>
              <w:rPr>
                <w:sz w:val="20"/>
                <w:szCs w:val="20"/>
              </w:rPr>
              <w:t>s</w:t>
            </w:r>
            <w:r w:rsidRPr="002523D3">
              <w:rPr>
                <w:sz w:val="20"/>
                <w:szCs w:val="20"/>
              </w:rPr>
              <w:t xml:space="preserve"> </w:t>
            </w:r>
            <w:r w:rsidRPr="0095166B">
              <w:rPr>
                <w:sz w:val="20"/>
                <w:szCs w:val="20"/>
              </w:rPr>
              <w:t>as required</w:t>
            </w:r>
            <w:r w:rsidRPr="002523D3">
              <w:rPr>
                <w:sz w:val="20"/>
                <w:szCs w:val="20"/>
              </w:rPr>
              <w:t xml:space="preserve"> </w:t>
            </w:r>
          </w:p>
        </w:tc>
        <w:tc>
          <w:tcPr>
            <w:tcW w:w="3883" w:type="dxa"/>
            <w:gridSpan w:val="21"/>
            <w:tcBorders>
              <w:top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rPr>
            </w:pPr>
            <w:r>
              <w:rPr>
                <w:b w:val="0"/>
                <w:sz w:val="20"/>
                <w:szCs w:val="20"/>
              </w:rPr>
              <w:t>Not applicable</w:t>
            </w:r>
          </w:p>
        </w:tc>
        <w:tc>
          <w:tcPr>
            <w:tcW w:w="1244" w:type="dxa"/>
            <w:gridSpan w:val="13"/>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rPr>
            </w:pPr>
          </w:p>
        </w:tc>
        <w:tc>
          <w:tcPr>
            <w:tcW w:w="982" w:type="dxa"/>
            <w:gridSpan w:val="2"/>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rPr>
            </w:pPr>
          </w:p>
        </w:tc>
        <w:tc>
          <w:tcPr>
            <w:tcW w:w="1254" w:type="dxa"/>
            <w:gridSpan w:val="7"/>
            <w:tcBorders>
              <w:top w:val="single" w:sz="4" w:space="0" w:color="auto"/>
              <w:left w:val="single" w:sz="4" w:space="0" w:color="auto"/>
              <w:bottom w:val="single" w:sz="4" w:space="0" w:color="auto"/>
              <w:right w:val="single" w:sz="4" w:space="0" w:color="auto"/>
            </w:tcBorders>
            <w:shd w:val="clear" w:color="auto" w:fill="auto"/>
            <w:tcMar>
              <w:left w:w="85" w:type="dxa"/>
              <w:right w:w="85" w:type="dxa"/>
            </w:tcMar>
          </w:tcPr>
          <w:p w:rsidR="00855D13" w:rsidRPr="004029E5" w:rsidRDefault="00855D13" w:rsidP="00855D13">
            <w:pPr>
              <w:pStyle w:val="BodyText"/>
              <w:rPr>
                <w:b w:val="0"/>
              </w:rPr>
            </w:pPr>
          </w:p>
        </w:tc>
        <w:tc>
          <w:tcPr>
            <w:tcW w:w="898" w:type="dxa"/>
            <w:gridSpan w:val="3"/>
            <w:tcBorders>
              <w:top w:val="single" w:sz="4" w:space="0" w:color="auto"/>
              <w:left w:val="single" w:sz="4" w:space="0" w:color="auto"/>
              <w:bottom w:val="single" w:sz="4" w:space="0" w:color="auto"/>
            </w:tcBorders>
            <w:shd w:val="clear" w:color="auto" w:fill="auto"/>
            <w:tcMar>
              <w:left w:w="85" w:type="dxa"/>
              <w:right w:w="85" w:type="dxa"/>
            </w:tcMar>
          </w:tcPr>
          <w:p w:rsidR="00855D13" w:rsidRPr="004029E5" w:rsidRDefault="00855D13" w:rsidP="00855D13">
            <w:pPr>
              <w:pStyle w:val="BodyText"/>
              <w:rPr>
                <w:b w:val="0"/>
              </w:rPr>
            </w:pPr>
          </w:p>
        </w:tc>
      </w:tr>
      <w:tr w:rsidR="00855D13" w:rsidRPr="0072376E" w:rsidTr="00EC3BF1">
        <w:trPr>
          <w:cantSplit/>
          <w:trHeight w:hRule="exact" w:val="397"/>
        </w:trPr>
        <w:tc>
          <w:tcPr>
            <w:tcW w:w="10065" w:type="dxa"/>
            <w:gridSpan w:val="51"/>
            <w:tcBorders>
              <w:bottom w:val="single" w:sz="4" w:space="0" w:color="auto"/>
            </w:tcBorders>
            <w:shd w:val="clear" w:color="auto" w:fill="A6A6A6"/>
            <w:tcMar>
              <w:top w:w="28" w:type="dxa"/>
              <w:left w:w="85" w:type="dxa"/>
              <w:bottom w:w="28" w:type="dxa"/>
              <w:right w:w="85" w:type="dxa"/>
            </w:tcMar>
            <w:vAlign w:val="center"/>
          </w:tcPr>
          <w:p w:rsidR="00855D13" w:rsidRPr="0072376E" w:rsidRDefault="00855D13" w:rsidP="00855D13">
            <w:pPr>
              <w:pStyle w:val="BodyText"/>
              <w:rPr>
                <w:sz w:val="20"/>
                <w:szCs w:val="20"/>
              </w:rPr>
            </w:pPr>
            <w:r w:rsidRPr="0072376E">
              <w:rPr>
                <w:sz w:val="20"/>
                <w:szCs w:val="20"/>
              </w:rPr>
              <w:t xml:space="preserve">TMP preparation </w:t>
            </w:r>
          </w:p>
        </w:tc>
      </w:tr>
      <w:tr w:rsidR="00855D13" w:rsidRPr="0072376E" w:rsidTr="00BE4D3D">
        <w:trPr>
          <w:cantSplit/>
          <w:trHeight w:hRule="exact" w:val="763"/>
        </w:trPr>
        <w:tc>
          <w:tcPr>
            <w:tcW w:w="1692" w:type="dxa"/>
            <w:gridSpan w:val="3"/>
            <w:vMerge w:val="restart"/>
            <w:tcBorders>
              <w:top w:val="single" w:sz="4" w:space="0" w:color="auto"/>
              <w:right w:val="single" w:sz="4" w:space="0" w:color="auto"/>
            </w:tcBorders>
            <w:shd w:val="clear" w:color="auto" w:fill="auto"/>
            <w:tcMar>
              <w:top w:w="28" w:type="dxa"/>
              <w:left w:w="85" w:type="dxa"/>
              <w:bottom w:w="28" w:type="dxa"/>
              <w:right w:w="85" w:type="dxa"/>
            </w:tcMar>
            <w:vAlign w:val="center"/>
          </w:tcPr>
          <w:p w:rsidR="00855D13" w:rsidRPr="00181EF5" w:rsidRDefault="00855D13" w:rsidP="00855D13">
            <w:pPr>
              <w:pStyle w:val="BodyText"/>
              <w:rPr>
                <w:sz w:val="20"/>
                <w:szCs w:val="20"/>
              </w:rPr>
            </w:pPr>
            <w:r w:rsidRPr="00181EF5">
              <w:rPr>
                <w:sz w:val="20"/>
                <w:szCs w:val="20"/>
              </w:rPr>
              <w:t xml:space="preserve">Preparation </w:t>
            </w:r>
          </w:p>
          <w:p w:rsidR="00855D13" w:rsidRPr="00C67E7B" w:rsidRDefault="00855D13" w:rsidP="00855D13">
            <w:pPr>
              <w:pStyle w:val="BodyText"/>
              <w:rPr>
                <w:rFonts w:cs="Arial"/>
                <w:color w:val="000000"/>
                <w:szCs w:val="24"/>
              </w:rPr>
            </w:pPr>
          </w:p>
        </w:tc>
        <w:tc>
          <w:tcPr>
            <w:tcW w:w="2844" w:type="dxa"/>
            <w:gridSpan w:val="13"/>
            <w:tcBorders>
              <w:top w:val="single" w:sz="4" w:space="0" w:color="auto"/>
              <w:bottom w:val="single" w:sz="4" w:space="0" w:color="auto"/>
              <w:right w:val="single" w:sz="4" w:space="0" w:color="auto"/>
            </w:tcBorders>
            <w:shd w:val="clear" w:color="auto" w:fill="auto"/>
          </w:tcPr>
          <w:p w:rsidR="00855D13" w:rsidRPr="0072376E" w:rsidRDefault="00BE4D3D" w:rsidP="00855D13">
            <w:pPr>
              <w:pStyle w:val="BodyText"/>
              <w:spacing w:before="0"/>
              <w:rPr>
                <w:b w:val="0"/>
                <w:i/>
                <w:sz w:val="20"/>
                <w:szCs w:val="20"/>
              </w:rPr>
            </w:pPr>
            <w:r w:rsidRPr="00BE4D3D">
              <w:rPr>
                <w:b w:val="0"/>
                <w:color w:val="2E74B5" w:themeColor="accent1" w:themeShade="BF"/>
                <w:sz w:val="20"/>
                <w:szCs w:val="20"/>
                <w:highlight w:val="yellow"/>
              </w:rPr>
              <w:t>To be inserted</w:t>
            </w:r>
          </w:p>
        </w:tc>
        <w:tc>
          <w:tcPr>
            <w:tcW w:w="1134" w:type="dxa"/>
            <w:gridSpan w:val="9"/>
            <w:tcBorders>
              <w:top w:val="single" w:sz="4" w:space="0" w:color="auto"/>
              <w:bottom w:val="single" w:sz="4" w:space="0" w:color="auto"/>
              <w:right w:val="single" w:sz="4" w:space="0" w:color="auto"/>
            </w:tcBorders>
            <w:shd w:val="clear" w:color="auto" w:fill="auto"/>
          </w:tcPr>
          <w:p w:rsidR="00855D13" w:rsidRPr="00876DEE" w:rsidRDefault="00BE4D3D" w:rsidP="00855D13">
            <w:pPr>
              <w:pStyle w:val="BodyText"/>
              <w:spacing w:before="0"/>
              <w:rPr>
                <w:b w:val="0"/>
                <w:i/>
                <w:color w:val="FF0000"/>
                <w:sz w:val="20"/>
                <w:szCs w:val="20"/>
              </w:rPr>
            </w:pPr>
            <w:r w:rsidRPr="00BE4D3D">
              <w:rPr>
                <w:b w:val="0"/>
                <w:color w:val="2E74B5" w:themeColor="accent1" w:themeShade="BF"/>
                <w:sz w:val="20"/>
                <w:szCs w:val="20"/>
                <w:highlight w:val="yellow"/>
              </w:rPr>
              <w:t>To be inserted</w:t>
            </w:r>
          </w:p>
        </w:tc>
        <w:tc>
          <w:tcPr>
            <w:tcW w:w="1208" w:type="dxa"/>
            <w:gridSpan w:val="12"/>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855D13" w:rsidRPr="00876DEE" w:rsidRDefault="00BE4D3D" w:rsidP="00855D13">
            <w:pPr>
              <w:pStyle w:val="BodyText"/>
              <w:spacing w:before="0"/>
              <w:rPr>
                <w:b w:val="0"/>
                <w:i/>
                <w:color w:val="FF0000"/>
                <w:sz w:val="20"/>
                <w:szCs w:val="20"/>
              </w:rPr>
            </w:pPr>
            <w:r w:rsidRPr="00BE4D3D">
              <w:rPr>
                <w:b w:val="0"/>
                <w:color w:val="2E74B5" w:themeColor="accent1" w:themeShade="BF"/>
                <w:sz w:val="20"/>
                <w:szCs w:val="20"/>
                <w:highlight w:val="yellow"/>
              </w:rPr>
              <w:t>To be inserted</w:t>
            </w:r>
          </w:p>
        </w:tc>
        <w:tc>
          <w:tcPr>
            <w:tcW w:w="1035" w:type="dxa"/>
            <w:gridSpan w:val="4"/>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855D13" w:rsidRPr="00876DEE" w:rsidRDefault="00BE4D3D" w:rsidP="00855D13">
            <w:pPr>
              <w:pStyle w:val="BodyText"/>
              <w:spacing w:before="0"/>
              <w:rPr>
                <w:b w:val="0"/>
                <w:i/>
                <w:color w:val="FF0000"/>
                <w:sz w:val="20"/>
                <w:szCs w:val="20"/>
              </w:rPr>
            </w:pPr>
            <w:r w:rsidRPr="00BE4D3D">
              <w:rPr>
                <w:b w:val="0"/>
                <w:color w:val="2E74B5" w:themeColor="accent1" w:themeShade="BF"/>
                <w:sz w:val="20"/>
                <w:szCs w:val="20"/>
                <w:highlight w:val="yellow"/>
              </w:rPr>
              <w:t>To be inserted</w:t>
            </w:r>
          </w:p>
        </w:tc>
        <w:tc>
          <w:tcPr>
            <w:tcW w:w="1138" w:type="dxa"/>
            <w:gridSpan w:val="6"/>
            <w:tcBorders>
              <w:top w:val="single" w:sz="4" w:space="0" w:color="auto"/>
              <w:left w:val="single" w:sz="4" w:space="0" w:color="auto"/>
              <w:bottom w:val="single" w:sz="4" w:space="0" w:color="auto"/>
              <w:right w:val="single" w:sz="4" w:space="0" w:color="auto"/>
            </w:tcBorders>
            <w:shd w:val="clear" w:color="auto" w:fill="auto"/>
            <w:tcMar>
              <w:top w:w="28" w:type="dxa"/>
              <w:left w:w="85" w:type="dxa"/>
              <w:bottom w:w="28" w:type="dxa"/>
              <w:right w:w="85" w:type="dxa"/>
            </w:tcMar>
          </w:tcPr>
          <w:p w:rsidR="00855D13" w:rsidRPr="00876DEE" w:rsidRDefault="00BE4D3D" w:rsidP="00855D13">
            <w:pPr>
              <w:pStyle w:val="BodyText"/>
              <w:spacing w:before="0"/>
              <w:rPr>
                <w:b w:val="0"/>
                <w:i/>
                <w:color w:val="FF0000"/>
                <w:sz w:val="20"/>
                <w:szCs w:val="20"/>
              </w:rPr>
            </w:pPr>
            <w:r w:rsidRPr="00BE4D3D">
              <w:rPr>
                <w:b w:val="0"/>
                <w:color w:val="2E74B5" w:themeColor="accent1" w:themeShade="BF"/>
                <w:sz w:val="20"/>
                <w:szCs w:val="20"/>
                <w:highlight w:val="yellow"/>
              </w:rPr>
              <w:t>To be inserted</w:t>
            </w:r>
          </w:p>
        </w:tc>
        <w:tc>
          <w:tcPr>
            <w:tcW w:w="1014" w:type="dxa"/>
            <w:gridSpan w:val="4"/>
            <w:tcBorders>
              <w:top w:val="single" w:sz="4" w:space="0" w:color="auto"/>
              <w:left w:val="single" w:sz="4" w:space="0" w:color="auto"/>
              <w:bottom w:val="single" w:sz="4" w:space="0" w:color="auto"/>
            </w:tcBorders>
            <w:shd w:val="clear" w:color="auto" w:fill="auto"/>
            <w:tcMar>
              <w:top w:w="28" w:type="dxa"/>
              <w:left w:w="85" w:type="dxa"/>
              <w:bottom w:w="28" w:type="dxa"/>
              <w:right w:w="85" w:type="dxa"/>
            </w:tcMar>
          </w:tcPr>
          <w:p w:rsidR="00855D13" w:rsidRPr="00876DEE" w:rsidRDefault="00BE4D3D" w:rsidP="00855D13">
            <w:pPr>
              <w:pStyle w:val="BodyText"/>
              <w:spacing w:before="0"/>
              <w:rPr>
                <w:b w:val="0"/>
                <w:i/>
                <w:color w:val="FF0000"/>
                <w:sz w:val="20"/>
                <w:szCs w:val="20"/>
              </w:rPr>
            </w:pPr>
            <w:r w:rsidRPr="00BE4D3D">
              <w:rPr>
                <w:b w:val="0"/>
                <w:color w:val="2E74B5" w:themeColor="accent1" w:themeShade="BF"/>
                <w:sz w:val="20"/>
                <w:szCs w:val="20"/>
                <w:highlight w:val="yellow"/>
              </w:rPr>
              <w:t>To be inserted</w:t>
            </w:r>
            <w:bookmarkStart w:id="0" w:name="_GoBack"/>
            <w:bookmarkEnd w:id="0"/>
          </w:p>
        </w:tc>
      </w:tr>
      <w:tr w:rsidR="00855D13" w:rsidRPr="0072376E" w:rsidTr="00876DEE">
        <w:trPr>
          <w:cantSplit/>
          <w:trHeight w:hRule="exact" w:val="501"/>
        </w:trPr>
        <w:tc>
          <w:tcPr>
            <w:tcW w:w="1692" w:type="dxa"/>
            <w:gridSpan w:val="3"/>
            <w:vMerge/>
            <w:tcBorders>
              <w:bottom w:val="single" w:sz="4" w:space="0" w:color="auto"/>
              <w:right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rPr>
                <w:b w:val="0"/>
                <w:i/>
                <w:sz w:val="20"/>
                <w:szCs w:val="20"/>
              </w:rPr>
            </w:pPr>
          </w:p>
        </w:tc>
        <w:tc>
          <w:tcPr>
            <w:tcW w:w="2844" w:type="dxa"/>
            <w:gridSpan w:val="13"/>
            <w:tcBorders>
              <w:top w:val="single" w:sz="4" w:space="0" w:color="auto"/>
              <w:bottom w:val="single" w:sz="4" w:space="0" w:color="auto"/>
              <w:right w:val="single" w:sz="4" w:space="0" w:color="auto"/>
            </w:tcBorders>
            <w:shd w:val="clear" w:color="auto" w:fill="EAEAEA"/>
            <w:vAlign w:val="center"/>
          </w:tcPr>
          <w:p w:rsidR="00855D13" w:rsidRPr="0072376E" w:rsidRDefault="00855D13" w:rsidP="00855D13">
            <w:pPr>
              <w:pStyle w:val="BodyText"/>
              <w:spacing w:before="0"/>
              <w:rPr>
                <w:b w:val="0"/>
                <w:i/>
                <w:sz w:val="20"/>
                <w:szCs w:val="20"/>
              </w:rPr>
            </w:pPr>
            <w:r w:rsidRPr="0072376E">
              <w:rPr>
                <w:b w:val="0"/>
                <w:i/>
                <w:sz w:val="20"/>
                <w:szCs w:val="20"/>
              </w:rPr>
              <w:t>Name (STMS qualified)</w:t>
            </w:r>
          </w:p>
        </w:tc>
        <w:tc>
          <w:tcPr>
            <w:tcW w:w="1134" w:type="dxa"/>
            <w:gridSpan w:val="9"/>
            <w:tcBorders>
              <w:top w:val="single" w:sz="4" w:space="0" w:color="auto"/>
              <w:bottom w:val="single" w:sz="4" w:space="0" w:color="auto"/>
              <w:right w:val="single" w:sz="4" w:space="0" w:color="auto"/>
            </w:tcBorders>
            <w:shd w:val="clear" w:color="auto" w:fill="EAEAEA"/>
            <w:vAlign w:val="center"/>
          </w:tcPr>
          <w:p w:rsidR="00855D13" w:rsidRPr="0072376E" w:rsidRDefault="00855D13" w:rsidP="00855D13">
            <w:pPr>
              <w:pStyle w:val="BodyText"/>
              <w:spacing w:before="0"/>
              <w:rPr>
                <w:b w:val="0"/>
                <w:i/>
                <w:sz w:val="20"/>
                <w:szCs w:val="20"/>
              </w:rPr>
            </w:pPr>
            <w:r w:rsidRPr="0072376E">
              <w:rPr>
                <w:b w:val="0"/>
                <w:i/>
                <w:sz w:val="20"/>
                <w:szCs w:val="20"/>
              </w:rPr>
              <w:t>Date</w:t>
            </w:r>
          </w:p>
        </w:tc>
        <w:tc>
          <w:tcPr>
            <w:tcW w:w="1208" w:type="dxa"/>
            <w:gridSpan w:val="12"/>
            <w:tcBorders>
              <w:left w:val="single" w:sz="4" w:space="0" w:color="auto"/>
              <w:bottom w:val="single" w:sz="4" w:space="0" w:color="auto"/>
              <w:right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sidRPr="0072376E">
              <w:rPr>
                <w:b w:val="0"/>
                <w:i/>
                <w:sz w:val="20"/>
                <w:szCs w:val="20"/>
              </w:rPr>
              <w:t>Signature</w:t>
            </w:r>
          </w:p>
        </w:tc>
        <w:tc>
          <w:tcPr>
            <w:tcW w:w="1035" w:type="dxa"/>
            <w:gridSpan w:val="4"/>
            <w:tcBorders>
              <w:left w:val="single" w:sz="4" w:space="0" w:color="auto"/>
              <w:bottom w:val="single" w:sz="4" w:space="0" w:color="auto"/>
              <w:right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ID no.</w:t>
            </w:r>
          </w:p>
        </w:tc>
        <w:tc>
          <w:tcPr>
            <w:tcW w:w="1138" w:type="dxa"/>
            <w:gridSpan w:val="6"/>
            <w:tcBorders>
              <w:left w:val="single" w:sz="4" w:space="0" w:color="auto"/>
              <w:bottom w:val="single" w:sz="4" w:space="0" w:color="auto"/>
              <w:right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rPr>
                <w:b w:val="0"/>
                <w:i/>
                <w:sz w:val="20"/>
                <w:szCs w:val="20"/>
              </w:rPr>
            </w:pPr>
            <w:r w:rsidRPr="0072376E">
              <w:rPr>
                <w:b w:val="0"/>
                <w:i/>
                <w:sz w:val="20"/>
                <w:szCs w:val="20"/>
              </w:rPr>
              <w:t>Qualification</w:t>
            </w:r>
            <w:r w:rsidDel="00A104E4">
              <w:rPr>
                <w:b w:val="0"/>
                <w:i/>
                <w:sz w:val="20"/>
                <w:szCs w:val="20"/>
              </w:rPr>
              <w:t xml:space="preserve"> </w:t>
            </w:r>
          </w:p>
        </w:tc>
        <w:tc>
          <w:tcPr>
            <w:tcW w:w="1014" w:type="dxa"/>
            <w:gridSpan w:val="4"/>
            <w:tcBorders>
              <w:left w:val="single" w:sz="4" w:space="0" w:color="auto"/>
              <w:bottom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 xml:space="preserve">Expiry </w:t>
            </w:r>
            <w:r w:rsidRPr="0072376E">
              <w:rPr>
                <w:b w:val="0"/>
                <w:i/>
                <w:sz w:val="20"/>
                <w:szCs w:val="20"/>
              </w:rPr>
              <w:t>date</w:t>
            </w:r>
          </w:p>
        </w:tc>
      </w:tr>
      <w:tr w:rsidR="00855D13" w:rsidRPr="0072376E" w:rsidTr="00536A81">
        <w:tblPrEx>
          <w:tblLook w:val="01E0" w:firstRow="1" w:lastRow="1" w:firstColumn="1" w:lastColumn="1" w:noHBand="0" w:noVBand="0"/>
        </w:tblPrEx>
        <w:trPr>
          <w:cantSplit/>
          <w:trHeight w:hRule="exact" w:val="397"/>
        </w:trPr>
        <w:tc>
          <w:tcPr>
            <w:tcW w:w="8423" w:type="dxa"/>
            <w:gridSpan w:val="44"/>
            <w:tcBorders>
              <w:bottom w:val="single" w:sz="4" w:space="0" w:color="auto"/>
            </w:tcBorders>
            <w:shd w:val="clear" w:color="auto" w:fill="EAEAEA"/>
            <w:tcMar>
              <w:top w:w="28" w:type="dxa"/>
              <w:left w:w="85" w:type="dxa"/>
              <w:bottom w:w="28" w:type="dxa"/>
              <w:right w:w="85" w:type="dxa"/>
            </w:tcMar>
            <w:vAlign w:val="center"/>
          </w:tcPr>
          <w:p w:rsidR="00855D13" w:rsidRPr="0072376E" w:rsidDel="00FC016C" w:rsidRDefault="00855D13" w:rsidP="00855D13">
            <w:pPr>
              <w:pStyle w:val="BodyText"/>
              <w:rPr>
                <w:rFonts w:cs="Arial"/>
                <w:sz w:val="20"/>
                <w:szCs w:val="20"/>
              </w:rPr>
            </w:pPr>
            <w:r w:rsidRPr="00375ACE">
              <w:rPr>
                <w:sz w:val="20"/>
                <w:szCs w:val="20"/>
              </w:rPr>
              <w:t xml:space="preserve">This TMP meets CoPTTM requirements                                             </w:t>
            </w:r>
            <w:r>
              <w:rPr>
                <w:sz w:val="20"/>
                <w:szCs w:val="20"/>
              </w:rPr>
              <w:t xml:space="preserve">                  </w:t>
            </w:r>
            <w:r w:rsidRPr="0072376E">
              <w:rPr>
                <w:sz w:val="20"/>
                <w:szCs w:val="20"/>
              </w:rPr>
              <w:t>Number of diagrams</w:t>
            </w:r>
            <w:r>
              <w:rPr>
                <w:sz w:val="20"/>
                <w:szCs w:val="20"/>
              </w:rPr>
              <w:t xml:space="preserve"> </w:t>
            </w:r>
            <w:r w:rsidRPr="0072376E">
              <w:rPr>
                <w:sz w:val="20"/>
                <w:szCs w:val="20"/>
              </w:rPr>
              <w:t>attached</w:t>
            </w:r>
          </w:p>
        </w:tc>
        <w:tc>
          <w:tcPr>
            <w:tcW w:w="1642" w:type="dxa"/>
            <w:gridSpan w:val="7"/>
            <w:tcBorders>
              <w:bottom w:val="single" w:sz="4" w:space="0" w:color="auto"/>
            </w:tcBorders>
            <w:shd w:val="clear" w:color="auto" w:fill="auto"/>
            <w:tcMar>
              <w:top w:w="28" w:type="dxa"/>
              <w:left w:w="85" w:type="dxa"/>
              <w:bottom w:w="28" w:type="dxa"/>
              <w:right w:w="85" w:type="dxa"/>
            </w:tcMar>
            <w:vAlign w:val="center"/>
          </w:tcPr>
          <w:p w:rsidR="00855D13" w:rsidRPr="00876DEE" w:rsidRDefault="00855D13" w:rsidP="00855D13">
            <w:pPr>
              <w:pStyle w:val="BodyText"/>
              <w:jc w:val="center"/>
              <w:rPr>
                <w:b w:val="0"/>
                <w:color w:val="FF0000"/>
                <w:sz w:val="20"/>
                <w:szCs w:val="20"/>
              </w:rPr>
            </w:pPr>
            <w:r>
              <w:rPr>
                <w:b w:val="0"/>
                <w:color w:val="FF0000"/>
                <w:sz w:val="20"/>
                <w:szCs w:val="20"/>
              </w:rPr>
              <w:t>6</w:t>
            </w:r>
          </w:p>
        </w:tc>
      </w:tr>
      <w:tr w:rsidR="00855D13" w:rsidRPr="0072376E" w:rsidTr="00536A81">
        <w:trPr>
          <w:cantSplit/>
          <w:trHeight w:hRule="exact" w:val="397"/>
        </w:trPr>
        <w:tc>
          <w:tcPr>
            <w:tcW w:w="1692" w:type="dxa"/>
            <w:gridSpan w:val="3"/>
            <w:vMerge w:val="restart"/>
            <w:shd w:val="clear" w:color="auto" w:fill="A6A6A6"/>
            <w:tcMar>
              <w:top w:w="28" w:type="dxa"/>
              <w:left w:w="85" w:type="dxa"/>
              <w:bottom w:w="28" w:type="dxa"/>
              <w:right w:w="85" w:type="dxa"/>
            </w:tcMar>
            <w:vAlign w:val="center"/>
          </w:tcPr>
          <w:p w:rsidR="00855D13" w:rsidRPr="0072376E" w:rsidRDefault="00855D13" w:rsidP="00855D13">
            <w:pPr>
              <w:pStyle w:val="BodyText"/>
              <w:rPr>
                <w:sz w:val="20"/>
                <w:szCs w:val="20"/>
              </w:rPr>
            </w:pPr>
            <w:r w:rsidRPr="0072376E">
              <w:rPr>
                <w:sz w:val="20"/>
                <w:szCs w:val="20"/>
              </w:rPr>
              <w:t>TMP returned for correction</w:t>
            </w:r>
            <w:r>
              <w:rPr>
                <w:sz w:val="20"/>
                <w:szCs w:val="20"/>
              </w:rPr>
              <w:t xml:space="preserve"> </w:t>
            </w:r>
            <w:r>
              <w:rPr>
                <w:sz w:val="20"/>
                <w:szCs w:val="20"/>
              </w:rPr>
              <w:br/>
            </w:r>
            <w:r w:rsidRPr="002E5F29">
              <w:rPr>
                <w:b w:val="0"/>
                <w:i/>
                <w:sz w:val="20"/>
                <w:szCs w:val="20"/>
              </w:rPr>
              <w:t>(if required)</w:t>
            </w:r>
          </w:p>
        </w:tc>
        <w:tc>
          <w:tcPr>
            <w:tcW w:w="2959" w:type="dxa"/>
            <w:gridSpan w:val="14"/>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980" w:type="dxa"/>
            <w:gridSpan w:val="6"/>
            <w:tcBorders>
              <w:bottom w:val="single" w:sz="4" w:space="0" w:color="auto"/>
            </w:tcBorders>
          </w:tcPr>
          <w:p w:rsidR="00855D13" w:rsidRPr="0072376E" w:rsidRDefault="00855D13" w:rsidP="00855D13">
            <w:pPr>
              <w:pStyle w:val="BodyText"/>
              <w:rPr>
                <w:b w:val="0"/>
                <w:sz w:val="20"/>
                <w:szCs w:val="20"/>
              </w:rPr>
            </w:pPr>
          </w:p>
        </w:tc>
        <w:tc>
          <w:tcPr>
            <w:tcW w:w="1235" w:type="dxa"/>
            <w:gridSpan w:val="13"/>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1047" w:type="dxa"/>
            <w:gridSpan w:val="5"/>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1138" w:type="dxa"/>
            <w:gridSpan w:val="6"/>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1014" w:type="dxa"/>
            <w:gridSpan w:val="4"/>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r>
      <w:tr w:rsidR="00855D13" w:rsidRPr="0072376E" w:rsidTr="00536A81">
        <w:trPr>
          <w:cantSplit/>
          <w:trHeight w:hRule="exact" w:val="549"/>
        </w:trPr>
        <w:tc>
          <w:tcPr>
            <w:tcW w:w="1692" w:type="dxa"/>
            <w:gridSpan w:val="3"/>
            <w:vMerge/>
            <w:shd w:val="clear" w:color="auto" w:fill="A6A6A6"/>
            <w:tcMar>
              <w:top w:w="28" w:type="dxa"/>
              <w:left w:w="85" w:type="dxa"/>
              <w:bottom w:w="28" w:type="dxa"/>
              <w:right w:w="85" w:type="dxa"/>
            </w:tcMar>
          </w:tcPr>
          <w:p w:rsidR="00855D13" w:rsidRPr="0072376E" w:rsidRDefault="00855D13" w:rsidP="00855D13">
            <w:pPr>
              <w:pStyle w:val="BodyText"/>
              <w:rPr>
                <w:sz w:val="20"/>
                <w:szCs w:val="20"/>
              </w:rPr>
            </w:pPr>
          </w:p>
        </w:tc>
        <w:tc>
          <w:tcPr>
            <w:tcW w:w="2959" w:type="dxa"/>
            <w:gridSpan w:val="14"/>
            <w:shd w:val="clear" w:color="auto" w:fill="EAEAEA"/>
            <w:tcMar>
              <w:top w:w="28" w:type="dxa"/>
              <w:left w:w="85" w:type="dxa"/>
              <w:bottom w:w="28" w:type="dxa"/>
              <w:right w:w="85" w:type="dxa"/>
            </w:tcMar>
            <w:vAlign w:val="center"/>
          </w:tcPr>
          <w:p w:rsidR="00855D13" w:rsidRPr="00271FE7" w:rsidRDefault="00855D13" w:rsidP="00855D13">
            <w:pPr>
              <w:pStyle w:val="BodyText"/>
              <w:rPr>
                <w:b w:val="0"/>
                <w:i/>
                <w:sz w:val="20"/>
                <w:szCs w:val="20"/>
              </w:rPr>
            </w:pPr>
            <w:r w:rsidRPr="00271FE7">
              <w:rPr>
                <w:b w:val="0"/>
                <w:i/>
                <w:sz w:val="20"/>
                <w:szCs w:val="20"/>
              </w:rPr>
              <w:t>Name</w:t>
            </w:r>
          </w:p>
        </w:tc>
        <w:tc>
          <w:tcPr>
            <w:tcW w:w="980" w:type="dxa"/>
            <w:gridSpan w:val="6"/>
            <w:shd w:val="clear" w:color="auto" w:fill="EAEAEA"/>
            <w:vAlign w:val="center"/>
          </w:tcPr>
          <w:p w:rsidR="00855D13" w:rsidRPr="00271FE7" w:rsidRDefault="00855D13" w:rsidP="00855D13">
            <w:pPr>
              <w:pStyle w:val="BodyText"/>
              <w:jc w:val="center"/>
              <w:rPr>
                <w:b w:val="0"/>
                <w:i/>
                <w:sz w:val="20"/>
                <w:szCs w:val="20"/>
              </w:rPr>
            </w:pPr>
            <w:r w:rsidRPr="0072376E">
              <w:rPr>
                <w:b w:val="0"/>
                <w:i/>
                <w:sz w:val="20"/>
                <w:szCs w:val="20"/>
              </w:rPr>
              <w:t>Date</w:t>
            </w:r>
          </w:p>
        </w:tc>
        <w:tc>
          <w:tcPr>
            <w:tcW w:w="1235" w:type="dxa"/>
            <w:gridSpan w:val="13"/>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sidRPr="0072376E">
              <w:rPr>
                <w:b w:val="0"/>
                <w:i/>
                <w:sz w:val="20"/>
                <w:szCs w:val="20"/>
              </w:rPr>
              <w:t>Signature</w:t>
            </w:r>
          </w:p>
        </w:tc>
        <w:tc>
          <w:tcPr>
            <w:tcW w:w="1047" w:type="dxa"/>
            <w:gridSpan w:val="5"/>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ID no.</w:t>
            </w:r>
          </w:p>
        </w:tc>
        <w:tc>
          <w:tcPr>
            <w:tcW w:w="1138" w:type="dxa"/>
            <w:gridSpan w:val="6"/>
            <w:shd w:val="clear" w:color="auto" w:fill="EAEAEA"/>
            <w:tcMar>
              <w:top w:w="28" w:type="dxa"/>
              <w:left w:w="85" w:type="dxa"/>
              <w:bottom w:w="28" w:type="dxa"/>
              <w:right w:w="85" w:type="dxa"/>
            </w:tcMar>
            <w:vAlign w:val="center"/>
          </w:tcPr>
          <w:p w:rsidR="00855D13" w:rsidRPr="0072376E" w:rsidRDefault="00855D13" w:rsidP="00855D13">
            <w:pPr>
              <w:pStyle w:val="BodyText"/>
              <w:spacing w:before="0"/>
              <w:rPr>
                <w:b w:val="0"/>
                <w:i/>
                <w:sz w:val="20"/>
                <w:szCs w:val="20"/>
              </w:rPr>
            </w:pPr>
            <w:r w:rsidRPr="0072376E">
              <w:rPr>
                <w:b w:val="0"/>
                <w:i/>
                <w:sz w:val="20"/>
                <w:szCs w:val="20"/>
              </w:rPr>
              <w:t>Qualification</w:t>
            </w:r>
            <w:r w:rsidDel="00A104E4">
              <w:rPr>
                <w:b w:val="0"/>
                <w:i/>
                <w:sz w:val="20"/>
                <w:szCs w:val="20"/>
              </w:rPr>
              <w:t xml:space="preserve"> </w:t>
            </w:r>
          </w:p>
        </w:tc>
        <w:tc>
          <w:tcPr>
            <w:tcW w:w="1014" w:type="dxa"/>
            <w:gridSpan w:val="4"/>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 xml:space="preserve">Expiry </w:t>
            </w:r>
            <w:r w:rsidRPr="0072376E">
              <w:rPr>
                <w:b w:val="0"/>
                <w:i/>
                <w:sz w:val="20"/>
                <w:szCs w:val="20"/>
              </w:rPr>
              <w:t>date</w:t>
            </w:r>
          </w:p>
        </w:tc>
      </w:tr>
      <w:tr w:rsidR="00855D13" w:rsidRPr="0072376E" w:rsidTr="00EC3BF1">
        <w:trPr>
          <w:cantSplit/>
          <w:trHeight w:val="178"/>
        </w:trPr>
        <w:tc>
          <w:tcPr>
            <w:tcW w:w="10065" w:type="dxa"/>
            <w:gridSpan w:val="51"/>
            <w:tcBorders>
              <w:top w:val="single" w:sz="2" w:space="0" w:color="auto"/>
              <w:bottom w:val="single" w:sz="4" w:space="0" w:color="auto"/>
            </w:tcBorders>
            <w:shd w:val="solid" w:color="auto" w:fill="auto"/>
            <w:tcMar>
              <w:top w:w="28" w:type="dxa"/>
              <w:left w:w="85" w:type="dxa"/>
              <w:bottom w:w="28" w:type="dxa"/>
              <w:right w:w="85" w:type="dxa"/>
            </w:tcMar>
          </w:tcPr>
          <w:p w:rsidR="00855D13" w:rsidRPr="0072376E" w:rsidRDefault="00855D13" w:rsidP="00855D13">
            <w:pPr>
              <w:pStyle w:val="BodyText"/>
              <w:rPr>
                <w:sz w:val="20"/>
                <w:szCs w:val="20"/>
              </w:rPr>
            </w:pPr>
            <w:r w:rsidRPr="0072376E">
              <w:rPr>
                <w:sz w:val="20"/>
                <w:szCs w:val="20"/>
              </w:rPr>
              <w:t>Engineer/TMC to complete following section when approval or acceptance required</w:t>
            </w:r>
          </w:p>
        </w:tc>
      </w:tr>
      <w:tr w:rsidR="00855D13" w:rsidRPr="0072376E" w:rsidTr="001E3D62">
        <w:trPr>
          <w:cantSplit/>
          <w:trHeight w:hRule="exact" w:val="617"/>
        </w:trPr>
        <w:tc>
          <w:tcPr>
            <w:tcW w:w="1692" w:type="dxa"/>
            <w:gridSpan w:val="3"/>
            <w:vMerge w:val="restart"/>
            <w:shd w:val="clear" w:color="auto" w:fill="A6A6A6"/>
            <w:tcMar>
              <w:top w:w="28" w:type="dxa"/>
              <w:left w:w="85" w:type="dxa"/>
              <w:bottom w:w="28" w:type="dxa"/>
              <w:right w:w="85" w:type="dxa"/>
            </w:tcMar>
            <w:vAlign w:val="center"/>
          </w:tcPr>
          <w:p w:rsidR="00855D13" w:rsidRPr="0072376E" w:rsidRDefault="00855D13" w:rsidP="00855D13">
            <w:pPr>
              <w:pStyle w:val="BodyText"/>
              <w:rPr>
                <w:sz w:val="20"/>
                <w:szCs w:val="20"/>
              </w:rPr>
            </w:pPr>
            <w:r w:rsidRPr="0072376E">
              <w:rPr>
                <w:sz w:val="20"/>
                <w:szCs w:val="20"/>
                <w:shd w:val="clear" w:color="auto" w:fill="A6A6A6"/>
              </w:rPr>
              <w:t xml:space="preserve">Approved </w:t>
            </w:r>
            <w:r w:rsidRPr="0072376E">
              <w:rPr>
                <w:sz w:val="20"/>
                <w:szCs w:val="20"/>
                <w:shd w:val="clear" w:color="auto" w:fill="A6A6A6"/>
              </w:rPr>
              <w:br/>
            </w:r>
            <w:r>
              <w:rPr>
                <w:sz w:val="20"/>
                <w:szCs w:val="20"/>
                <w:shd w:val="clear" w:color="auto" w:fill="A6A6A6"/>
              </w:rPr>
              <w:t>by TMC/</w:t>
            </w:r>
            <w:r w:rsidRPr="0072376E">
              <w:rPr>
                <w:sz w:val="20"/>
                <w:szCs w:val="20"/>
                <w:shd w:val="clear" w:color="auto" w:fill="A6A6A6"/>
              </w:rPr>
              <w:t>engineer</w:t>
            </w:r>
            <w:r>
              <w:rPr>
                <w:sz w:val="20"/>
                <w:szCs w:val="20"/>
                <w:shd w:val="clear" w:color="auto" w:fill="A6A6A6"/>
              </w:rPr>
              <w:t xml:space="preserve"> </w:t>
            </w:r>
            <w:r w:rsidRPr="002E5F29">
              <w:rPr>
                <w:b w:val="0"/>
                <w:i/>
                <w:sz w:val="20"/>
                <w:szCs w:val="20"/>
                <w:shd w:val="clear" w:color="auto" w:fill="A6A6A6"/>
              </w:rPr>
              <w:t>(delete one)</w:t>
            </w:r>
          </w:p>
        </w:tc>
        <w:tc>
          <w:tcPr>
            <w:tcW w:w="2959" w:type="dxa"/>
            <w:gridSpan w:val="14"/>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996" w:type="dxa"/>
            <w:gridSpan w:val="7"/>
            <w:tcBorders>
              <w:bottom w:val="single" w:sz="4" w:space="0" w:color="auto"/>
            </w:tcBorders>
          </w:tcPr>
          <w:p w:rsidR="00855D13" w:rsidRPr="0072376E" w:rsidRDefault="00855D13" w:rsidP="00855D13">
            <w:pPr>
              <w:pStyle w:val="BodyText"/>
              <w:rPr>
                <w:b w:val="0"/>
                <w:sz w:val="20"/>
                <w:szCs w:val="20"/>
              </w:rPr>
            </w:pPr>
          </w:p>
        </w:tc>
        <w:tc>
          <w:tcPr>
            <w:tcW w:w="1219" w:type="dxa"/>
            <w:gridSpan w:val="12"/>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1047" w:type="dxa"/>
            <w:gridSpan w:val="5"/>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1138" w:type="dxa"/>
            <w:gridSpan w:val="6"/>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c>
          <w:tcPr>
            <w:tcW w:w="1014" w:type="dxa"/>
            <w:gridSpan w:val="4"/>
            <w:tcBorders>
              <w:bottom w:val="single" w:sz="4" w:space="0" w:color="auto"/>
            </w:tcBorders>
            <w:tcMar>
              <w:top w:w="28" w:type="dxa"/>
              <w:left w:w="85" w:type="dxa"/>
              <w:bottom w:w="28" w:type="dxa"/>
              <w:right w:w="85" w:type="dxa"/>
            </w:tcMar>
          </w:tcPr>
          <w:p w:rsidR="00855D13" w:rsidRPr="0072376E" w:rsidRDefault="00855D13" w:rsidP="00855D13">
            <w:pPr>
              <w:pStyle w:val="BodyText"/>
              <w:rPr>
                <w:b w:val="0"/>
                <w:sz w:val="20"/>
                <w:szCs w:val="20"/>
              </w:rPr>
            </w:pPr>
          </w:p>
        </w:tc>
      </w:tr>
      <w:tr w:rsidR="00855D13" w:rsidRPr="0072376E" w:rsidTr="00536A81">
        <w:trPr>
          <w:cantSplit/>
          <w:trHeight w:hRule="exact" w:val="543"/>
        </w:trPr>
        <w:tc>
          <w:tcPr>
            <w:tcW w:w="1692" w:type="dxa"/>
            <w:gridSpan w:val="3"/>
            <w:vMerge/>
            <w:shd w:val="clear" w:color="auto" w:fill="A6A6A6"/>
            <w:tcMar>
              <w:top w:w="28" w:type="dxa"/>
              <w:left w:w="85" w:type="dxa"/>
              <w:bottom w:w="28" w:type="dxa"/>
              <w:right w:w="85" w:type="dxa"/>
            </w:tcMar>
            <w:vAlign w:val="center"/>
          </w:tcPr>
          <w:p w:rsidR="00855D13" w:rsidRPr="0072376E" w:rsidRDefault="00855D13" w:rsidP="00855D13">
            <w:pPr>
              <w:pStyle w:val="BodyText"/>
              <w:rPr>
                <w:sz w:val="20"/>
                <w:szCs w:val="20"/>
              </w:rPr>
            </w:pPr>
          </w:p>
        </w:tc>
        <w:tc>
          <w:tcPr>
            <w:tcW w:w="2959" w:type="dxa"/>
            <w:gridSpan w:val="14"/>
            <w:tcBorders>
              <w:bottom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rPr>
                <w:b w:val="0"/>
                <w:i/>
                <w:sz w:val="20"/>
                <w:szCs w:val="20"/>
              </w:rPr>
            </w:pPr>
            <w:r w:rsidRPr="0072376E">
              <w:rPr>
                <w:b w:val="0"/>
                <w:i/>
                <w:sz w:val="20"/>
                <w:szCs w:val="20"/>
              </w:rPr>
              <w:t>Name</w:t>
            </w:r>
          </w:p>
        </w:tc>
        <w:tc>
          <w:tcPr>
            <w:tcW w:w="996" w:type="dxa"/>
            <w:gridSpan w:val="7"/>
            <w:tcBorders>
              <w:bottom w:val="single" w:sz="4" w:space="0" w:color="auto"/>
            </w:tcBorders>
            <w:shd w:val="clear" w:color="auto" w:fill="EAEAEA"/>
            <w:vAlign w:val="center"/>
          </w:tcPr>
          <w:p w:rsidR="00855D13" w:rsidRPr="0072376E" w:rsidRDefault="00855D13" w:rsidP="00855D13">
            <w:pPr>
              <w:pStyle w:val="BodyText"/>
              <w:jc w:val="center"/>
              <w:rPr>
                <w:b w:val="0"/>
                <w:i/>
                <w:sz w:val="20"/>
                <w:szCs w:val="20"/>
              </w:rPr>
            </w:pPr>
            <w:r w:rsidRPr="0072376E">
              <w:rPr>
                <w:b w:val="0"/>
                <w:i/>
                <w:sz w:val="20"/>
                <w:szCs w:val="20"/>
              </w:rPr>
              <w:t>Date</w:t>
            </w:r>
          </w:p>
        </w:tc>
        <w:tc>
          <w:tcPr>
            <w:tcW w:w="1219" w:type="dxa"/>
            <w:gridSpan w:val="12"/>
            <w:tcBorders>
              <w:bottom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sidRPr="0072376E">
              <w:rPr>
                <w:b w:val="0"/>
                <w:i/>
                <w:sz w:val="20"/>
                <w:szCs w:val="20"/>
              </w:rPr>
              <w:t>Signature</w:t>
            </w:r>
          </w:p>
        </w:tc>
        <w:tc>
          <w:tcPr>
            <w:tcW w:w="1047" w:type="dxa"/>
            <w:gridSpan w:val="5"/>
            <w:tcBorders>
              <w:bottom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ID no.</w:t>
            </w:r>
          </w:p>
        </w:tc>
        <w:tc>
          <w:tcPr>
            <w:tcW w:w="1138" w:type="dxa"/>
            <w:gridSpan w:val="6"/>
            <w:tcBorders>
              <w:bottom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sidRPr="0072376E">
              <w:rPr>
                <w:b w:val="0"/>
                <w:i/>
                <w:sz w:val="20"/>
                <w:szCs w:val="20"/>
              </w:rPr>
              <w:t>Qualification</w:t>
            </w:r>
            <w:r w:rsidDel="00A104E4">
              <w:rPr>
                <w:b w:val="0"/>
                <w:i/>
                <w:sz w:val="20"/>
                <w:szCs w:val="20"/>
              </w:rPr>
              <w:t xml:space="preserve"> </w:t>
            </w:r>
          </w:p>
        </w:tc>
        <w:tc>
          <w:tcPr>
            <w:tcW w:w="1014" w:type="dxa"/>
            <w:gridSpan w:val="4"/>
            <w:tcBorders>
              <w:bottom w:val="single" w:sz="4" w:space="0" w:color="auto"/>
            </w:tcBorders>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 xml:space="preserve">Expiry </w:t>
            </w:r>
            <w:r w:rsidRPr="0072376E">
              <w:rPr>
                <w:b w:val="0"/>
                <w:i/>
                <w:sz w:val="20"/>
                <w:szCs w:val="20"/>
              </w:rPr>
              <w:t>date</w:t>
            </w:r>
          </w:p>
        </w:tc>
      </w:tr>
      <w:tr w:rsidR="00855D13" w:rsidRPr="0072376E" w:rsidTr="00536A81">
        <w:trPr>
          <w:cantSplit/>
          <w:trHeight w:hRule="exact" w:val="524"/>
        </w:trPr>
        <w:tc>
          <w:tcPr>
            <w:tcW w:w="1692" w:type="dxa"/>
            <w:gridSpan w:val="3"/>
            <w:vMerge w:val="restart"/>
            <w:shd w:val="clear" w:color="auto" w:fill="A6A6A6"/>
            <w:tcMar>
              <w:top w:w="28" w:type="dxa"/>
              <w:left w:w="85" w:type="dxa"/>
              <w:bottom w:w="28" w:type="dxa"/>
              <w:right w:w="85" w:type="dxa"/>
            </w:tcMar>
            <w:vAlign w:val="center"/>
          </w:tcPr>
          <w:p w:rsidR="00855D13" w:rsidRPr="0072376E" w:rsidRDefault="00855D13" w:rsidP="00855D13">
            <w:pPr>
              <w:pStyle w:val="BodyText"/>
              <w:rPr>
                <w:sz w:val="20"/>
                <w:szCs w:val="20"/>
              </w:rPr>
            </w:pPr>
            <w:r>
              <w:rPr>
                <w:sz w:val="20"/>
                <w:szCs w:val="20"/>
              </w:rPr>
              <w:t xml:space="preserve">Acceptance by TMC </w:t>
            </w:r>
            <w:r w:rsidRPr="002E5F29">
              <w:rPr>
                <w:b w:val="0"/>
                <w:i/>
                <w:sz w:val="20"/>
                <w:szCs w:val="20"/>
              </w:rPr>
              <w:t>(</w:t>
            </w:r>
            <w:r>
              <w:rPr>
                <w:b w:val="0"/>
                <w:i/>
                <w:sz w:val="20"/>
                <w:szCs w:val="20"/>
              </w:rPr>
              <w:t xml:space="preserve">only required </w:t>
            </w:r>
            <w:r w:rsidRPr="002E5F29">
              <w:rPr>
                <w:b w:val="0"/>
                <w:i/>
                <w:sz w:val="20"/>
                <w:szCs w:val="20"/>
              </w:rPr>
              <w:t xml:space="preserve">if </w:t>
            </w:r>
            <w:r>
              <w:rPr>
                <w:b w:val="0"/>
                <w:i/>
                <w:sz w:val="20"/>
                <w:szCs w:val="20"/>
              </w:rPr>
              <w:t>TMP approved by engineer</w:t>
            </w:r>
            <w:r w:rsidRPr="002E5F29">
              <w:rPr>
                <w:b w:val="0"/>
                <w:i/>
                <w:sz w:val="20"/>
                <w:szCs w:val="20"/>
              </w:rPr>
              <w:t>)</w:t>
            </w:r>
          </w:p>
        </w:tc>
        <w:tc>
          <w:tcPr>
            <w:tcW w:w="2959" w:type="dxa"/>
            <w:gridSpan w:val="14"/>
            <w:shd w:val="clear" w:color="auto" w:fill="auto"/>
            <w:tcMar>
              <w:top w:w="28" w:type="dxa"/>
              <w:left w:w="85" w:type="dxa"/>
              <w:bottom w:w="28" w:type="dxa"/>
              <w:right w:w="85" w:type="dxa"/>
            </w:tcMar>
          </w:tcPr>
          <w:p w:rsidR="00855D13" w:rsidRPr="0072376E" w:rsidRDefault="00855D13" w:rsidP="00855D13">
            <w:pPr>
              <w:pStyle w:val="BodyText"/>
              <w:rPr>
                <w:b w:val="0"/>
                <w:i/>
                <w:sz w:val="20"/>
                <w:szCs w:val="20"/>
              </w:rPr>
            </w:pPr>
          </w:p>
        </w:tc>
        <w:tc>
          <w:tcPr>
            <w:tcW w:w="996" w:type="dxa"/>
            <w:gridSpan w:val="7"/>
            <w:shd w:val="clear" w:color="auto" w:fill="auto"/>
          </w:tcPr>
          <w:p w:rsidR="00855D13" w:rsidRPr="0072376E" w:rsidRDefault="00855D13" w:rsidP="00855D13">
            <w:pPr>
              <w:pStyle w:val="BodyText"/>
              <w:rPr>
                <w:b w:val="0"/>
                <w:i/>
                <w:sz w:val="20"/>
                <w:szCs w:val="20"/>
              </w:rPr>
            </w:pPr>
          </w:p>
        </w:tc>
        <w:tc>
          <w:tcPr>
            <w:tcW w:w="1219" w:type="dxa"/>
            <w:gridSpan w:val="12"/>
            <w:shd w:val="clear" w:color="auto" w:fill="auto"/>
            <w:tcMar>
              <w:top w:w="28" w:type="dxa"/>
              <w:left w:w="85" w:type="dxa"/>
              <w:bottom w:w="28" w:type="dxa"/>
              <w:right w:w="85" w:type="dxa"/>
            </w:tcMar>
          </w:tcPr>
          <w:p w:rsidR="00855D13" w:rsidRPr="0072376E" w:rsidRDefault="00855D13" w:rsidP="00855D13">
            <w:pPr>
              <w:pStyle w:val="BodyText"/>
              <w:spacing w:before="0"/>
              <w:rPr>
                <w:b w:val="0"/>
                <w:i/>
                <w:sz w:val="20"/>
                <w:szCs w:val="20"/>
              </w:rPr>
            </w:pPr>
          </w:p>
        </w:tc>
        <w:tc>
          <w:tcPr>
            <w:tcW w:w="1047" w:type="dxa"/>
            <w:gridSpan w:val="5"/>
            <w:shd w:val="clear" w:color="auto" w:fill="auto"/>
            <w:tcMar>
              <w:top w:w="28" w:type="dxa"/>
              <w:left w:w="85" w:type="dxa"/>
              <w:bottom w:w="28" w:type="dxa"/>
              <w:right w:w="85" w:type="dxa"/>
            </w:tcMar>
          </w:tcPr>
          <w:p w:rsidR="00855D13" w:rsidRPr="0072376E" w:rsidRDefault="00855D13" w:rsidP="00855D13">
            <w:pPr>
              <w:pStyle w:val="BodyText"/>
              <w:spacing w:before="0"/>
              <w:rPr>
                <w:b w:val="0"/>
                <w:i/>
                <w:sz w:val="20"/>
                <w:szCs w:val="20"/>
              </w:rPr>
            </w:pPr>
          </w:p>
        </w:tc>
        <w:tc>
          <w:tcPr>
            <w:tcW w:w="1138" w:type="dxa"/>
            <w:gridSpan w:val="6"/>
            <w:shd w:val="clear" w:color="auto" w:fill="auto"/>
            <w:tcMar>
              <w:top w:w="28" w:type="dxa"/>
              <w:left w:w="85" w:type="dxa"/>
              <w:bottom w:w="28" w:type="dxa"/>
              <w:right w:w="85" w:type="dxa"/>
            </w:tcMar>
          </w:tcPr>
          <w:p w:rsidR="00855D13" w:rsidRDefault="00855D13" w:rsidP="00855D13">
            <w:pPr>
              <w:pStyle w:val="BodyText"/>
              <w:spacing w:before="0"/>
              <w:rPr>
                <w:b w:val="0"/>
                <w:i/>
                <w:sz w:val="20"/>
                <w:szCs w:val="20"/>
              </w:rPr>
            </w:pPr>
          </w:p>
        </w:tc>
        <w:tc>
          <w:tcPr>
            <w:tcW w:w="1014" w:type="dxa"/>
            <w:gridSpan w:val="4"/>
            <w:shd w:val="clear" w:color="auto" w:fill="auto"/>
            <w:tcMar>
              <w:top w:w="28" w:type="dxa"/>
              <w:left w:w="85" w:type="dxa"/>
              <w:bottom w:w="28" w:type="dxa"/>
              <w:right w:w="85" w:type="dxa"/>
            </w:tcMar>
          </w:tcPr>
          <w:p w:rsidR="00855D13" w:rsidRPr="0072376E" w:rsidRDefault="00855D13" w:rsidP="00855D13">
            <w:pPr>
              <w:pStyle w:val="BodyText"/>
              <w:spacing w:before="0"/>
              <w:rPr>
                <w:b w:val="0"/>
                <w:i/>
                <w:sz w:val="20"/>
                <w:szCs w:val="20"/>
              </w:rPr>
            </w:pPr>
          </w:p>
        </w:tc>
      </w:tr>
      <w:tr w:rsidR="00855D13" w:rsidRPr="0072376E" w:rsidTr="00536A81">
        <w:trPr>
          <w:cantSplit/>
          <w:trHeight w:hRule="exact" w:val="546"/>
        </w:trPr>
        <w:tc>
          <w:tcPr>
            <w:tcW w:w="1692" w:type="dxa"/>
            <w:gridSpan w:val="3"/>
            <w:vMerge/>
            <w:shd w:val="clear" w:color="auto" w:fill="A6A6A6"/>
            <w:tcMar>
              <w:top w:w="28" w:type="dxa"/>
              <w:left w:w="85" w:type="dxa"/>
              <w:bottom w:w="28" w:type="dxa"/>
              <w:right w:w="85" w:type="dxa"/>
            </w:tcMar>
            <w:vAlign w:val="center"/>
          </w:tcPr>
          <w:p w:rsidR="00855D13" w:rsidRPr="0072376E" w:rsidRDefault="00855D13" w:rsidP="00855D13">
            <w:pPr>
              <w:pStyle w:val="BodyText"/>
              <w:rPr>
                <w:sz w:val="20"/>
                <w:szCs w:val="20"/>
              </w:rPr>
            </w:pPr>
          </w:p>
        </w:tc>
        <w:tc>
          <w:tcPr>
            <w:tcW w:w="2959" w:type="dxa"/>
            <w:gridSpan w:val="14"/>
            <w:shd w:val="clear" w:color="auto" w:fill="EAEAEA"/>
            <w:tcMar>
              <w:top w:w="28" w:type="dxa"/>
              <w:left w:w="85" w:type="dxa"/>
              <w:bottom w:w="28" w:type="dxa"/>
              <w:right w:w="85" w:type="dxa"/>
            </w:tcMar>
            <w:vAlign w:val="center"/>
          </w:tcPr>
          <w:p w:rsidR="00855D13" w:rsidRPr="0072376E" w:rsidRDefault="00855D13" w:rsidP="00855D13">
            <w:pPr>
              <w:pStyle w:val="BodyText"/>
              <w:rPr>
                <w:b w:val="0"/>
                <w:i/>
                <w:sz w:val="20"/>
                <w:szCs w:val="20"/>
              </w:rPr>
            </w:pPr>
            <w:r w:rsidRPr="0072376E">
              <w:rPr>
                <w:b w:val="0"/>
                <w:i/>
                <w:sz w:val="20"/>
                <w:szCs w:val="20"/>
              </w:rPr>
              <w:t>Name</w:t>
            </w:r>
          </w:p>
        </w:tc>
        <w:tc>
          <w:tcPr>
            <w:tcW w:w="996" w:type="dxa"/>
            <w:gridSpan w:val="7"/>
            <w:shd w:val="clear" w:color="auto" w:fill="EAEAEA"/>
            <w:vAlign w:val="center"/>
          </w:tcPr>
          <w:p w:rsidR="00855D13" w:rsidRPr="0072376E" w:rsidRDefault="00855D13" w:rsidP="00855D13">
            <w:pPr>
              <w:pStyle w:val="BodyText"/>
              <w:jc w:val="center"/>
              <w:rPr>
                <w:b w:val="0"/>
                <w:i/>
                <w:sz w:val="20"/>
                <w:szCs w:val="20"/>
              </w:rPr>
            </w:pPr>
            <w:r w:rsidRPr="0072376E">
              <w:rPr>
                <w:b w:val="0"/>
                <w:i/>
                <w:sz w:val="20"/>
                <w:szCs w:val="20"/>
              </w:rPr>
              <w:t>Date</w:t>
            </w:r>
          </w:p>
        </w:tc>
        <w:tc>
          <w:tcPr>
            <w:tcW w:w="1219" w:type="dxa"/>
            <w:gridSpan w:val="12"/>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sidRPr="0072376E">
              <w:rPr>
                <w:b w:val="0"/>
                <w:i/>
                <w:sz w:val="20"/>
                <w:szCs w:val="20"/>
              </w:rPr>
              <w:t>Signature</w:t>
            </w:r>
          </w:p>
        </w:tc>
        <w:tc>
          <w:tcPr>
            <w:tcW w:w="1047" w:type="dxa"/>
            <w:gridSpan w:val="5"/>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ID no.</w:t>
            </w:r>
          </w:p>
        </w:tc>
        <w:tc>
          <w:tcPr>
            <w:tcW w:w="1138" w:type="dxa"/>
            <w:gridSpan w:val="6"/>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sidRPr="0072376E">
              <w:rPr>
                <w:b w:val="0"/>
                <w:i/>
                <w:sz w:val="20"/>
                <w:szCs w:val="20"/>
              </w:rPr>
              <w:t>Qualification</w:t>
            </w:r>
            <w:r w:rsidDel="00A104E4">
              <w:rPr>
                <w:b w:val="0"/>
                <w:i/>
                <w:sz w:val="20"/>
                <w:szCs w:val="20"/>
              </w:rPr>
              <w:t xml:space="preserve"> </w:t>
            </w:r>
          </w:p>
        </w:tc>
        <w:tc>
          <w:tcPr>
            <w:tcW w:w="1014" w:type="dxa"/>
            <w:gridSpan w:val="4"/>
            <w:shd w:val="clear" w:color="auto" w:fill="EAEAEA"/>
            <w:tcMar>
              <w:top w:w="28" w:type="dxa"/>
              <w:left w:w="85" w:type="dxa"/>
              <w:bottom w:w="28" w:type="dxa"/>
              <w:right w:w="85" w:type="dxa"/>
            </w:tcMar>
            <w:vAlign w:val="center"/>
          </w:tcPr>
          <w:p w:rsidR="00855D13" w:rsidRPr="0072376E" w:rsidRDefault="00855D13" w:rsidP="00855D13">
            <w:pPr>
              <w:pStyle w:val="BodyText"/>
              <w:spacing w:before="0"/>
              <w:jc w:val="center"/>
              <w:rPr>
                <w:b w:val="0"/>
                <w:i/>
                <w:sz w:val="20"/>
                <w:szCs w:val="20"/>
              </w:rPr>
            </w:pPr>
            <w:r>
              <w:rPr>
                <w:b w:val="0"/>
                <w:i/>
                <w:sz w:val="20"/>
                <w:szCs w:val="20"/>
              </w:rPr>
              <w:t xml:space="preserve">Expiry </w:t>
            </w:r>
            <w:r w:rsidRPr="0072376E">
              <w:rPr>
                <w:b w:val="0"/>
                <w:i/>
                <w:sz w:val="20"/>
                <w:szCs w:val="20"/>
              </w:rPr>
              <w:t>date</w:t>
            </w:r>
          </w:p>
        </w:tc>
      </w:tr>
      <w:tr w:rsidR="00855D13" w:rsidRPr="0072376E" w:rsidTr="00EC3BF1">
        <w:trPr>
          <w:cantSplit/>
          <w:trHeight w:hRule="exact" w:val="397"/>
        </w:trPr>
        <w:tc>
          <w:tcPr>
            <w:tcW w:w="10065" w:type="dxa"/>
            <w:gridSpan w:val="51"/>
            <w:shd w:val="clear" w:color="auto" w:fill="A6A6A6"/>
            <w:tcMar>
              <w:top w:w="28" w:type="dxa"/>
              <w:left w:w="85" w:type="dxa"/>
              <w:bottom w:w="28" w:type="dxa"/>
              <w:right w:w="85" w:type="dxa"/>
            </w:tcMar>
            <w:vAlign w:val="center"/>
          </w:tcPr>
          <w:p w:rsidR="00855D13" w:rsidRPr="0072376E" w:rsidRDefault="00855D13" w:rsidP="00855D13">
            <w:pPr>
              <w:pStyle w:val="BodyText"/>
              <w:rPr>
                <w:sz w:val="20"/>
                <w:szCs w:val="20"/>
              </w:rPr>
            </w:pPr>
            <w:r w:rsidRPr="0072376E">
              <w:rPr>
                <w:sz w:val="20"/>
                <w:szCs w:val="20"/>
              </w:rPr>
              <w:t>Qualifier for engineer or TMC approval</w:t>
            </w:r>
          </w:p>
        </w:tc>
      </w:tr>
      <w:tr w:rsidR="00855D13" w:rsidRPr="0072376E" w:rsidTr="00EC3BF1">
        <w:trPr>
          <w:cantSplit/>
          <w:trHeight w:val="326"/>
        </w:trPr>
        <w:tc>
          <w:tcPr>
            <w:tcW w:w="10065" w:type="dxa"/>
            <w:gridSpan w:val="51"/>
            <w:tcMar>
              <w:top w:w="28" w:type="dxa"/>
              <w:left w:w="85" w:type="dxa"/>
              <w:bottom w:w="28" w:type="dxa"/>
              <w:right w:w="85" w:type="dxa"/>
            </w:tcMar>
          </w:tcPr>
          <w:p w:rsidR="00855D13" w:rsidRDefault="00855D13" w:rsidP="00855D13">
            <w:pPr>
              <w:pStyle w:val="BodyText"/>
              <w:spacing w:before="120"/>
              <w:rPr>
                <w:b w:val="0"/>
                <w:sz w:val="20"/>
                <w:szCs w:val="20"/>
              </w:rPr>
            </w:pPr>
            <w:r w:rsidRPr="0072376E">
              <w:rPr>
                <w:color w:val="FFFFFF"/>
                <w:sz w:val="20"/>
                <w:szCs w:val="20"/>
                <w:lang w:val="en-NZ"/>
              </w:rPr>
              <w:br w:type="page"/>
            </w:r>
            <w:r w:rsidRPr="001E67CE">
              <w:rPr>
                <w:b w:val="0"/>
                <w:sz w:val="20"/>
                <w:szCs w:val="20"/>
              </w:rPr>
              <w:t>Approval of this TMP</w:t>
            </w:r>
            <w:r>
              <w:rPr>
                <w:b w:val="0"/>
                <w:sz w:val="20"/>
                <w:szCs w:val="20"/>
              </w:rPr>
              <w:t xml:space="preserve"> authorises the use of any regulatory signs included in the TMP or attached traffic management diagrams.</w:t>
            </w:r>
          </w:p>
          <w:p w:rsidR="00855D13" w:rsidRPr="0072376E" w:rsidRDefault="00855D13" w:rsidP="00855D13">
            <w:pPr>
              <w:pStyle w:val="BodyText"/>
              <w:spacing w:before="120"/>
              <w:rPr>
                <w:b w:val="0"/>
                <w:color w:val="FFFFFF"/>
                <w:sz w:val="20"/>
                <w:szCs w:val="20"/>
              </w:rPr>
            </w:pPr>
            <w:r w:rsidRPr="0072376E">
              <w:rPr>
                <w:b w:val="0"/>
                <w:sz w:val="20"/>
                <w:szCs w:val="20"/>
              </w:rPr>
              <w:t>This TMP is approved on the following basis:</w:t>
            </w:r>
          </w:p>
          <w:p w:rsidR="00855D13" w:rsidRPr="0072376E" w:rsidRDefault="00855D13" w:rsidP="00855D13">
            <w:pPr>
              <w:pStyle w:val="numbers"/>
              <w:numPr>
                <w:ilvl w:val="0"/>
                <w:numId w:val="23"/>
              </w:numPr>
              <w:ind w:left="227" w:hanging="227"/>
              <w:rPr>
                <w:sz w:val="20"/>
                <w:szCs w:val="20"/>
              </w:rPr>
            </w:pPr>
            <w:r w:rsidRPr="0072376E">
              <w:rPr>
                <w:sz w:val="20"/>
                <w:szCs w:val="20"/>
              </w:rPr>
              <w:t>To the best of the approving engineer’s/TMC’s judgment this TMP conforms to the requirements of CoPTTM.</w:t>
            </w:r>
          </w:p>
          <w:p w:rsidR="00855D13" w:rsidRPr="0072376E" w:rsidRDefault="00855D13" w:rsidP="00855D13">
            <w:pPr>
              <w:pStyle w:val="numbers"/>
              <w:numPr>
                <w:ilvl w:val="0"/>
                <w:numId w:val="23"/>
              </w:numPr>
              <w:ind w:left="227" w:hanging="227"/>
              <w:rPr>
                <w:sz w:val="20"/>
                <w:szCs w:val="20"/>
              </w:rPr>
            </w:pPr>
            <w:r w:rsidRPr="0072376E">
              <w:rPr>
                <w:sz w:val="20"/>
                <w:szCs w:val="20"/>
              </w:rPr>
              <w:t xml:space="preserve">This plan is approved on the basis that the activity, the location and the road environment have been correctly represented by the applicant. Any inaccuracy in the portrayal of this information is the responsibility of the applicant.  </w:t>
            </w:r>
          </w:p>
          <w:p w:rsidR="00855D13" w:rsidRPr="0072376E" w:rsidRDefault="00855D13" w:rsidP="00855D13">
            <w:pPr>
              <w:pStyle w:val="numbers"/>
              <w:numPr>
                <w:ilvl w:val="0"/>
                <w:numId w:val="23"/>
              </w:numPr>
              <w:ind w:left="227" w:hanging="227"/>
              <w:rPr>
                <w:sz w:val="20"/>
                <w:szCs w:val="20"/>
              </w:rPr>
            </w:pPr>
            <w:r w:rsidRPr="0072376E">
              <w:rPr>
                <w:sz w:val="20"/>
                <w:szCs w:val="20"/>
              </w:rPr>
              <w:t>The STMS for the activity is reminded that it is the STMS’s duty to postpone, cancel or modify operations due to the adverse traffic, weather or other conditions that affect the safety of this site.</w:t>
            </w:r>
          </w:p>
        </w:tc>
      </w:tr>
      <w:tr w:rsidR="00855D13" w:rsidRPr="00005D93" w:rsidTr="00786EC9">
        <w:tblPrEx>
          <w:tblLook w:val="01E0" w:firstRow="1" w:lastRow="1" w:firstColumn="1" w:lastColumn="1" w:noHBand="0" w:noVBand="0"/>
        </w:tblPrEx>
        <w:trPr>
          <w:cantSplit/>
          <w:trHeight w:hRule="exact" w:val="454"/>
        </w:trPr>
        <w:tc>
          <w:tcPr>
            <w:tcW w:w="10065" w:type="dxa"/>
            <w:gridSpan w:val="51"/>
            <w:tcBorders>
              <w:bottom w:val="single" w:sz="4" w:space="0" w:color="auto"/>
            </w:tcBorders>
            <w:shd w:val="clear" w:color="auto" w:fill="A6A6A6"/>
            <w:tcMar>
              <w:left w:w="85" w:type="dxa"/>
              <w:right w:w="85" w:type="dxa"/>
            </w:tcMar>
            <w:vAlign w:val="center"/>
          </w:tcPr>
          <w:p w:rsidR="00855D13" w:rsidRPr="00D83770" w:rsidRDefault="00855D13" w:rsidP="00855D13">
            <w:pPr>
              <w:pStyle w:val="BodyText"/>
              <w:rPr>
                <w:b w:val="0"/>
              </w:rPr>
            </w:pPr>
            <w:r w:rsidRPr="00ED06BB">
              <w:rPr>
                <w:sz w:val="20"/>
                <w:szCs w:val="20"/>
              </w:rPr>
              <w:lastRenderedPageBreak/>
              <w:t xml:space="preserve">Notification </w:t>
            </w:r>
            <w:r w:rsidRPr="00662F71">
              <w:rPr>
                <w:sz w:val="20"/>
                <w:szCs w:val="20"/>
              </w:rPr>
              <w:t xml:space="preserve">to TMC </w:t>
            </w:r>
            <w:r w:rsidRPr="00ED06BB">
              <w:rPr>
                <w:sz w:val="20"/>
                <w:szCs w:val="20"/>
              </w:rPr>
              <w:t>prior to occupying worksite</w:t>
            </w:r>
            <w:r>
              <w:rPr>
                <w:sz w:val="20"/>
                <w:szCs w:val="20"/>
              </w:rPr>
              <w:t xml:space="preserve">/Notification completed </w:t>
            </w:r>
          </w:p>
        </w:tc>
      </w:tr>
      <w:tr w:rsidR="00855D13" w:rsidRPr="00005D93" w:rsidTr="00536A81">
        <w:trPr>
          <w:cantSplit/>
          <w:trHeight w:hRule="exact" w:val="113"/>
        </w:trPr>
        <w:tc>
          <w:tcPr>
            <w:tcW w:w="1773" w:type="dxa"/>
            <w:gridSpan w:val="4"/>
            <w:vMerge w:val="restart"/>
            <w:tcBorders>
              <w:right w:val="nil"/>
            </w:tcBorders>
            <w:shd w:val="clear" w:color="auto" w:fill="EAEAEA"/>
            <w:tcMar>
              <w:left w:w="57" w:type="dxa"/>
              <w:right w:w="57" w:type="dxa"/>
            </w:tcMar>
            <w:vAlign w:val="center"/>
          </w:tcPr>
          <w:p w:rsidR="00855D13" w:rsidRDefault="00855D13" w:rsidP="00855D13">
            <w:pPr>
              <w:pStyle w:val="BodyText"/>
              <w:rPr>
                <w:b w:val="0"/>
              </w:rPr>
            </w:pPr>
            <w:r w:rsidRPr="006639B1">
              <w:rPr>
                <w:sz w:val="20"/>
                <w:szCs w:val="20"/>
              </w:rPr>
              <w:t>Type of notification</w:t>
            </w:r>
            <w:r w:rsidRPr="00892EC3">
              <w:rPr>
                <w:sz w:val="20"/>
                <w:szCs w:val="20"/>
              </w:rPr>
              <w:t xml:space="preserve"> to TMC</w:t>
            </w:r>
            <w:r w:rsidRPr="006639B1">
              <w:rPr>
                <w:sz w:val="20"/>
                <w:szCs w:val="20"/>
              </w:rPr>
              <w:t xml:space="preserve"> required</w:t>
            </w:r>
          </w:p>
        </w:tc>
        <w:tc>
          <w:tcPr>
            <w:tcW w:w="3202" w:type="dxa"/>
            <w:gridSpan w:val="15"/>
            <w:vMerge w:val="restart"/>
            <w:tcBorders>
              <w:top w:val="single" w:sz="4" w:space="0" w:color="auto"/>
              <w:right w:val="single" w:sz="4" w:space="0" w:color="auto"/>
            </w:tcBorders>
          </w:tcPr>
          <w:p w:rsidR="00855D13" w:rsidRPr="00192F36" w:rsidRDefault="00855D13" w:rsidP="00855D13">
            <w:pPr>
              <w:pStyle w:val="BodyText"/>
              <w:rPr>
                <w:b w:val="0"/>
              </w:rPr>
            </w:pPr>
          </w:p>
        </w:tc>
        <w:tc>
          <w:tcPr>
            <w:tcW w:w="1143" w:type="dxa"/>
            <w:gridSpan w:val="11"/>
            <w:vMerge w:val="restart"/>
            <w:tcBorders>
              <w:top w:val="nil"/>
              <w:left w:val="single" w:sz="4" w:space="0" w:color="auto"/>
              <w:right w:val="single" w:sz="4" w:space="0" w:color="auto"/>
            </w:tcBorders>
            <w:shd w:val="clear" w:color="auto" w:fill="EAEAEA"/>
            <w:vAlign w:val="center"/>
          </w:tcPr>
          <w:p w:rsidR="00855D13" w:rsidRPr="00192F36" w:rsidRDefault="00855D13" w:rsidP="00855D13">
            <w:pPr>
              <w:pStyle w:val="BodyText"/>
              <w:rPr>
                <w:b w:val="0"/>
              </w:rPr>
            </w:pPr>
            <w:r w:rsidRPr="006639B1">
              <w:rPr>
                <w:sz w:val="20"/>
                <w:szCs w:val="20"/>
              </w:rPr>
              <w:t>Notification completed</w:t>
            </w:r>
          </w:p>
        </w:tc>
        <w:tc>
          <w:tcPr>
            <w:tcW w:w="641" w:type="dxa"/>
            <w:gridSpan w:val="3"/>
            <w:tcBorders>
              <w:left w:val="single" w:sz="4" w:space="0" w:color="auto"/>
              <w:bottom w:val="nil"/>
              <w:right w:val="nil"/>
            </w:tcBorders>
            <w:shd w:val="clear" w:color="auto" w:fill="FFFFFF"/>
          </w:tcPr>
          <w:p w:rsidR="00855D13" w:rsidRPr="00192F36" w:rsidRDefault="00855D13" w:rsidP="00855D13">
            <w:pPr>
              <w:pStyle w:val="BodyText"/>
              <w:jc w:val="center"/>
              <w:rPr>
                <w:b w:val="0"/>
              </w:rPr>
            </w:pPr>
          </w:p>
        </w:tc>
        <w:tc>
          <w:tcPr>
            <w:tcW w:w="142" w:type="dxa"/>
            <w:gridSpan w:val="5"/>
            <w:tcBorders>
              <w:top w:val="nil"/>
              <w:left w:val="nil"/>
              <w:bottom w:val="nil"/>
              <w:right w:val="nil"/>
            </w:tcBorders>
            <w:shd w:val="clear" w:color="auto" w:fill="FFFFFF"/>
            <w:tcMar>
              <w:left w:w="57" w:type="dxa"/>
              <w:right w:w="57" w:type="dxa"/>
            </w:tcMar>
          </w:tcPr>
          <w:p w:rsidR="00855D13" w:rsidRPr="00192F36" w:rsidRDefault="00855D13" w:rsidP="00855D13">
            <w:pPr>
              <w:pStyle w:val="BodyText"/>
              <w:rPr>
                <w:b w:val="0"/>
              </w:rPr>
            </w:pPr>
          </w:p>
        </w:tc>
        <w:tc>
          <w:tcPr>
            <w:tcW w:w="3164" w:type="dxa"/>
            <w:gridSpan w:val="13"/>
            <w:tcBorders>
              <w:left w:val="nil"/>
              <w:bottom w:val="nil"/>
            </w:tcBorders>
            <w:shd w:val="clear" w:color="auto" w:fill="FFFFFF"/>
            <w:tcMar>
              <w:left w:w="57" w:type="dxa"/>
              <w:right w:w="57" w:type="dxa"/>
            </w:tcMar>
          </w:tcPr>
          <w:p w:rsidR="00855D13" w:rsidRPr="00192F36" w:rsidRDefault="00855D13" w:rsidP="00855D13">
            <w:pPr>
              <w:pStyle w:val="BodyText"/>
              <w:jc w:val="center"/>
              <w:rPr>
                <w:b w:val="0"/>
              </w:rPr>
            </w:pPr>
          </w:p>
        </w:tc>
      </w:tr>
      <w:tr w:rsidR="00855D13" w:rsidRPr="001A095E" w:rsidTr="00536A81">
        <w:trPr>
          <w:cantSplit/>
          <w:trHeight w:val="454"/>
        </w:trPr>
        <w:tc>
          <w:tcPr>
            <w:tcW w:w="1773" w:type="dxa"/>
            <w:gridSpan w:val="4"/>
            <w:vMerge/>
            <w:shd w:val="clear" w:color="auto" w:fill="EAEAEA"/>
            <w:tcMar>
              <w:left w:w="57" w:type="dxa"/>
              <w:right w:w="57" w:type="dxa"/>
            </w:tcMar>
            <w:vAlign w:val="center"/>
          </w:tcPr>
          <w:p w:rsidR="00855D13" w:rsidRPr="001A095E" w:rsidRDefault="00855D13" w:rsidP="00855D13">
            <w:pPr>
              <w:pStyle w:val="BodyText"/>
              <w:rPr>
                <w:b w:val="0"/>
                <w:sz w:val="20"/>
                <w:szCs w:val="20"/>
              </w:rPr>
            </w:pPr>
          </w:p>
        </w:tc>
        <w:tc>
          <w:tcPr>
            <w:tcW w:w="3202" w:type="dxa"/>
            <w:gridSpan w:val="15"/>
            <w:vMerge/>
            <w:tcBorders>
              <w:right w:val="single" w:sz="4" w:space="0" w:color="auto"/>
            </w:tcBorders>
            <w:vAlign w:val="center"/>
          </w:tcPr>
          <w:p w:rsidR="00855D13" w:rsidRPr="001A095E" w:rsidRDefault="00855D13" w:rsidP="00855D13">
            <w:pPr>
              <w:pStyle w:val="BodyText"/>
              <w:jc w:val="right"/>
              <w:rPr>
                <w:b w:val="0"/>
                <w:sz w:val="20"/>
                <w:szCs w:val="20"/>
              </w:rPr>
            </w:pPr>
          </w:p>
        </w:tc>
        <w:tc>
          <w:tcPr>
            <w:tcW w:w="1143" w:type="dxa"/>
            <w:gridSpan w:val="11"/>
            <w:vMerge/>
            <w:tcBorders>
              <w:left w:val="single" w:sz="4" w:space="0" w:color="auto"/>
              <w:right w:val="single" w:sz="4" w:space="0" w:color="auto"/>
            </w:tcBorders>
            <w:shd w:val="clear" w:color="auto" w:fill="EAEAEA"/>
            <w:vAlign w:val="center"/>
          </w:tcPr>
          <w:p w:rsidR="00855D13" w:rsidRPr="001A095E" w:rsidRDefault="00855D13" w:rsidP="00855D13">
            <w:pPr>
              <w:pStyle w:val="BodyText"/>
              <w:jc w:val="right"/>
              <w:rPr>
                <w:b w:val="0"/>
                <w:sz w:val="20"/>
                <w:szCs w:val="20"/>
              </w:rPr>
            </w:pPr>
          </w:p>
        </w:tc>
        <w:tc>
          <w:tcPr>
            <w:tcW w:w="813" w:type="dxa"/>
            <w:gridSpan w:val="9"/>
            <w:tcBorders>
              <w:top w:val="nil"/>
              <w:left w:val="nil"/>
              <w:bottom w:val="nil"/>
              <w:right w:val="single" w:sz="4" w:space="0" w:color="auto"/>
            </w:tcBorders>
            <w:shd w:val="clear" w:color="auto" w:fill="FFFFFF"/>
            <w:vAlign w:val="center"/>
          </w:tcPr>
          <w:p w:rsidR="00855D13" w:rsidRPr="001A095E" w:rsidRDefault="00855D13" w:rsidP="00855D13">
            <w:pPr>
              <w:pStyle w:val="BodyText"/>
              <w:jc w:val="right"/>
              <w:rPr>
                <w:b w:val="0"/>
                <w:sz w:val="20"/>
                <w:szCs w:val="20"/>
              </w:rPr>
            </w:pPr>
            <w:r w:rsidRPr="001A095E">
              <w:rPr>
                <w:b w:val="0"/>
                <w:sz w:val="20"/>
                <w:szCs w:val="20"/>
              </w:rPr>
              <w:t>Date</w:t>
            </w:r>
          </w:p>
        </w:tc>
        <w:tc>
          <w:tcPr>
            <w:tcW w:w="2509" w:type="dxa"/>
            <w:gridSpan w:val="11"/>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55D13" w:rsidRPr="001A095E" w:rsidRDefault="00855D13" w:rsidP="00855D13">
            <w:pPr>
              <w:pStyle w:val="BodyText"/>
              <w:rPr>
                <w:b w:val="0"/>
                <w:sz w:val="20"/>
                <w:szCs w:val="20"/>
              </w:rPr>
            </w:pPr>
          </w:p>
        </w:tc>
        <w:tc>
          <w:tcPr>
            <w:tcW w:w="625" w:type="dxa"/>
            <w:tcBorders>
              <w:top w:val="nil"/>
              <w:left w:val="nil"/>
              <w:bottom w:val="nil"/>
              <w:right w:val="single" w:sz="4" w:space="0" w:color="auto"/>
            </w:tcBorders>
            <w:shd w:val="clear" w:color="auto" w:fill="FFFFFF"/>
            <w:vAlign w:val="center"/>
          </w:tcPr>
          <w:p w:rsidR="00855D13" w:rsidRPr="001A095E" w:rsidRDefault="00855D13" w:rsidP="00855D13">
            <w:pPr>
              <w:pStyle w:val="BodyText"/>
              <w:jc w:val="right"/>
              <w:rPr>
                <w:b w:val="0"/>
                <w:sz w:val="20"/>
                <w:szCs w:val="20"/>
              </w:rPr>
            </w:pPr>
          </w:p>
        </w:tc>
      </w:tr>
      <w:tr w:rsidR="00855D13" w:rsidRPr="001A095E" w:rsidTr="00536A81">
        <w:trPr>
          <w:cantSplit/>
          <w:trHeight w:hRule="exact" w:val="57"/>
        </w:trPr>
        <w:tc>
          <w:tcPr>
            <w:tcW w:w="1773" w:type="dxa"/>
            <w:gridSpan w:val="4"/>
            <w:vMerge/>
            <w:shd w:val="clear" w:color="auto" w:fill="EAEAEA"/>
            <w:tcMar>
              <w:left w:w="57" w:type="dxa"/>
              <w:right w:w="57" w:type="dxa"/>
            </w:tcMar>
            <w:vAlign w:val="center"/>
          </w:tcPr>
          <w:p w:rsidR="00855D13" w:rsidRPr="001A095E" w:rsidRDefault="00855D13" w:rsidP="00855D13">
            <w:pPr>
              <w:pStyle w:val="BodyText"/>
              <w:jc w:val="right"/>
              <w:rPr>
                <w:b w:val="0"/>
                <w:sz w:val="20"/>
                <w:szCs w:val="20"/>
              </w:rPr>
            </w:pPr>
          </w:p>
        </w:tc>
        <w:tc>
          <w:tcPr>
            <w:tcW w:w="3202" w:type="dxa"/>
            <w:gridSpan w:val="15"/>
            <w:vMerge/>
            <w:tcBorders>
              <w:right w:val="single" w:sz="4" w:space="0" w:color="auto"/>
            </w:tcBorders>
            <w:vAlign w:val="center"/>
          </w:tcPr>
          <w:p w:rsidR="00855D13" w:rsidRPr="001A095E" w:rsidRDefault="00855D13" w:rsidP="00855D13">
            <w:pPr>
              <w:pStyle w:val="BodyText"/>
              <w:jc w:val="right"/>
              <w:rPr>
                <w:b w:val="0"/>
                <w:sz w:val="20"/>
                <w:szCs w:val="20"/>
              </w:rPr>
            </w:pPr>
          </w:p>
        </w:tc>
        <w:tc>
          <w:tcPr>
            <w:tcW w:w="1143" w:type="dxa"/>
            <w:gridSpan w:val="11"/>
            <w:vMerge/>
            <w:tcBorders>
              <w:left w:val="single" w:sz="4" w:space="0" w:color="auto"/>
              <w:right w:val="single" w:sz="4" w:space="0" w:color="auto"/>
            </w:tcBorders>
            <w:shd w:val="clear" w:color="auto" w:fill="EAEAEA"/>
            <w:vAlign w:val="center"/>
          </w:tcPr>
          <w:p w:rsidR="00855D13" w:rsidRPr="001A095E" w:rsidRDefault="00855D13" w:rsidP="00855D13">
            <w:pPr>
              <w:pStyle w:val="BodyText"/>
              <w:jc w:val="right"/>
              <w:rPr>
                <w:b w:val="0"/>
                <w:sz w:val="20"/>
                <w:szCs w:val="20"/>
              </w:rPr>
            </w:pPr>
          </w:p>
        </w:tc>
        <w:tc>
          <w:tcPr>
            <w:tcW w:w="3947" w:type="dxa"/>
            <w:gridSpan w:val="21"/>
            <w:tcBorders>
              <w:top w:val="nil"/>
              <w:left w:val="single" w:sz="4" w:space="0" w:color="auto"/>
              <w:bottom w:val="nil"/>
              <w:right w:val="single" w:sz="4" w:space="0" w:color="auto"/>
            </w:tcBorders>
            <w:shd w:val="clear" w:color="auto" w:fill="FFFFFF"/>
            <w:vAlign w:val="center"/>
          </w:tcPr>
          <w:p w:rsidR="00855D13" w:rsidRPr="001A095E" w:rsidRDefault="00855D13" w:rsidP="00855D13">
            <w:pPr>
              <w:pStyle w:val="BodyText"/>
              <w:jc w:val="right"/>
              <w:rPr>
                <w:b w:val="0"/>
                <w:sz w:val="20"/>
                <w:szCs w:val="20"/>
              </w:rPr>
            </w:pPr>
          </w:p>
        </w:tc>
      </w:tr>
      <w:tr w:rsidR="00855D13" w:rsidRPr="001A095E" w:rsidTr="00536A81">
        <w:trPr>
          <w:cantSplit/>
          <w:trHeight w:val="454"/>
        </w:trPr>
        <w:tc>
          <w:tcPr>
            <w:tcW w:w="1773" w:type="dxa"/>
            <w:gridSpan w:val="4"/>
            <w:vMerge/>
            <w:shd w:val="clear" w:color="auto" w:fill="EAEAEA"/>
            <w:tcMar>
              <w:left w:w="57" w:type="dxa"/>
              <w:right w:w="57" w:type="dxa"/>
            </w:tcMar>
            <w:vAlign w:val="center"/>
          </w:tcPr>
          <w:p w:rsidR="00855D13" w:rsidRPr="001A095E" w:rsidRDefault="00855D13" w:rsidP="00855D13">
            <w:pPr>
              <w:pStyle w:val="BodyText"/>
              <w:rPr>
                <w:b w:val="0"/>
                <w:sz w:val="20"/>
                <w:szCs w:val="20"/>
              </w:rPr>
            </w:pPr>
          </w:p>
        </w:tc>
        <w:tc>
          <w:tcPr>
            <w:tcW w:w="3202" w:type="dxa"/>
            <w:gridSpan w:val="15"/>
            <w:vMerge/>
            <w:tcBorders>
              <w:right w:val="single" w:sz="4" w:space="0" w:color="auto"/>
            </w:tcBorders>
            <w:vAlign w:val="center"/>
          </w:tcPr>
          <w:p w:rsidR="00855D13" w:rsidRPr="001A095E" w:rsidRDefault="00855D13" w:rsidP="00855D13">
            <w:pPr>
              <w:pStyle w:val="BodyText"/>
              <w:jc w:val="right"/>
              <w:rPr>
                <w:b w:val="0"/>
                <w:sz w:val="20"/>
                <w:szCs w:val="20"/>
              </w:rPr>
            </w:pPr>
          </w:p>
        </w:tc>
        <w:tc>
          <w:tcPr>
            <w:tcW w:w="1143" w:type="dxa"/>
            <w:gridSpan w:val="11"/>
            <w:vMerge/>
            <w:tcBorders>
              <w:left w:val="single" w:sz="4" w:space="0" w:color="auto"/>
              <w:right w:val="single" w:sz="4" w:space="0" w:color="auto"/>
            </w:tcBorders>
            <w:shd w:val="clear" w:color="auto" w:fill="EAEAEA"/>
            <w:vAlign w:val="center"/>
          </w:tcPr>
          <w:p w:rsidR="00855D13" w:rsidRPr="001A095E" w:rsidRDefault="00855D13" w:rsidP="00855D13">
            <w:pPr>
              <w:pStyle w:val="BodyText"/>
              <w:jc w:val="right"/>
              <w:rPr>
                <w:b w:val="0"/>
                <w:sz w:val="20"/>
                <w:szCs w:val="20"/>
              </w:rPr>
            </w:pPr>
          </w:p>
        </w:tc>
        <w:tc>
          <w:tcPr>
            <w:tcW w:w="813" w:type="dxa"/>
            <w:gridSpan w:val="9"/>
            <w:tcBorders>
              <w:top w:val="nil"/>
              <w:left w:val="nil"/>
              <w:bottom w:val="nil"/>
              <w:right w:val="single" w:sz="4" w:space="0" w:color="auto"/>
            </w:tcBorders>
            <w:shd w:val="clear" w:color="auto" w:fill="FFFFFF"/>
            <w:vAlign w:val="center"/>
          </w:tcPr>
          <w:p w:rsidR="00855D13" w:rsidRPr="001A095E" w:rsidRDefault="00855D13" w:rsidP="00855D13">
            <w:pPr>
              <w:pStyle w:val="BodyText"/>
              <w:jc w:val="right"/>
              <w:rPr>
                <w:b w:val="0"/>
                <w:sz w:val="20"/>
                <w:szCs w:val="20"/>
              </w:rPr>
            </w:pPr>
            <w:r w:rsidRPr="001A095E">
              <w:rPr>
                <w:b w:val="0"/>
                <w:sz w:val="20"/>
                <w:szCs w:val="20"/>
              </w:rPr>
              <w:t>Time</w:t>
            </w:r>
          </w:p>
        </w:tc>
        <w:tc>
          <w:tcPr>
            <w:tcW w:w="2509" w:type="dxa"/>
            <w:gridSpan w:val="11"/>
            <w:tcBorders>
              <w:top w:val="single" w:sz="4" w:space="0" w:color="auto"/>
              <w:left w:val="single" w:sz="4" w:space="0" w:color="auto"/>
              <w:bottom w:val="single" w:sz="4" w:space="0" w:color="auto"/>
              <w:right w:val="single" w:sz="4" w:space="0" w:color="auto"/>
            </w:tcBorders>
            <w:shd w:val="clear" w:color="auto" w:fill="FFFFFF"/>
            <w:tcMar>
              <w:left w:w="28" w:type="dxa"/>
              <w:right w:w="28" w:type="dxa"/>
            </w:tcMar>
          </w:tcPr>
          <w:p w:rsidR="00855D13" w:rsidRPr="001A095E" w:rsidRDefault="00855D13" w:rsidP="00855D13">
            <w:pPr>
              <w:pStyle w:val="BodyText"/>
              <w:rPr>
                <w:b w:val="0"/>
                <w:sz w:val="20"/>
                <w:szCs w:val="20"/>
              </w:rPr>
            </w:pPr>
          </w:p>
        </w:tc>
        <w:tc>
          <w:tcPr>
            <w:tcW w:w="625" w:type="dxa"/>
            <w:tcBorders>
              <w:top w:val="nil"/>
              <w:left w:val="nil"/>
              <w:bottom w:val="nil"/>
              <w:right w:val="single" w:sz="4" w:space="0" w:color="auto"/>
            </w:tcBorders>
            <w:shd w:val="clear" w:color="auto" w:fill="FFFFFF"/>
            <w:vAlign w:val="center"/>
          </w:tcPr>
          <w:p w:rsidR="00855D13" w:rsidRPr="001A095E" w:rsidRDefault="00855D13" w:rsidP="00855D13">
            <w:pPr>
              <w:pStyle w:val="BodyText"/>
              <w:jc w:val="right"/>
              <w:rPr>
                <w:b w:val="0"/>
                <w:sz w:val="20"/>
                <w:szCs w:val="20"/>
              </w:rPr>
            </w:pPr>
          </w:p>
        </w:tc>
      </w:tr>
      <w:tr w:rsidR="00855D13" w:rsidRPr="00005D93" w:rsidTr="00536A81">
        <w:trPr>
          <w:cantSplit/>
          <w:trHeight w:hRule="exact" w:val="57"/>
        </w:trPr>
        <w:tc>
          <w:tcPr>
            <w:tcW w:w="1773" w:type="dxa"/>
            <w:gridSpan w:val="4"/>
            <w:vMerge/>
            <w:shd w:val="clear" w:color="auto" w:fill="EAEAEA"/>
            <w:tcMar>
              <w:left w:w="57" w:type="dxa"/>
              <w:right w:w="57" w:type="dxa"/>
            </w:tcMar>
          </w:tcPr>
          <w:p w:rsidR="00855D13" w:rsidRPr="00192F36" w:rsidRDefault="00855D13" w:rsidP="00855D13">
            <w:pPr>
              <w:pStyle w:val="BodyText"/>
              <w:rPr>
                <w:b w:val="0"/>
              </w:rPr>
            </w:pPr>
          </w:p>
        </w:tc>
        <w:tc>
          <w:tcPr>
            <w:tcW w:w="3202" w:type="dxa"/>
            <w:gridSpan w:val="15"/>
            <w:vMerge/>
            <w:tcBorders>
              <w:right w:val="single" w:sz="4" w:space="0" w:color="auto"/>
            </w:tcBorders>
            <w:tcMar>
              <w:left w:w="57" w:type="dxa"/>
              <w:right w:w="57" w:type="dxa"/>
            </w:tcMar>
          </w:tcPr>
          <w:p w:rsidR="00855D13" w:rsidRPr="00192F36" w:rsidRDefault="00855D13" w:rsidP="00855D13">
            <w:pPr>
              <w:pStyle w:val="BodyText"/>
              <w:rPr>
                <w:b w:val="0"/>
              </w:rPr>
            </w:pPr>
          </w:p>
        </w:tc>
        <w:tc>
          <w:tcPr>
            <w:tcW w:w="1143" w:type="dxa"/>
            <w:gridSpan w:val="11"/>
            <w:vMerge/>
            <w:tcBorders>
              <w:left w:val="single" w:sz="4" w:space="0" w:color="auto"/>
              <w:right w:val="single" w:sz="4" w:space="0" w:color="auto"/>
            </w:tcBorders>
            <w:shd w:val="clear" w:color="auto" w:fill="EAEAEA"/>
          </w:tcPr>
          <w:p w:rsidR="00855D13" w:rsidRPr="00192F36" w:rsidRDefault="00855D13" w:rsidP="00855D13">
            <w:pPr>
              <w:pStyle w:val="BodyText"/>
              <w:jc w:val="center"/>
              <w:rPr>
                <w:b w:val="0"/>
              </w:rPr>
            </w:pPr>
          </w:p>
        </w:tc>
        <w:tc>
          <w:tcPr>
            <w:tcW w:w="720" w:type="dxa"/>
            <w:gridSpan w:val="4"/>
            <w:tcBorders>
              <w:top w:val="nil"/>
              <w:left w:val="single" w:sz="4" w:space="0" w:color="auto"/>
              <w:bottom w:val="nil"/>
              <w:right w:val="nil"/>
            </w:tcBorders>
            <w:shd w:val="clear" w:color="auto" w:fill="FFFFFF"/>
          </w:tcPr>
          <w:p w:rsidR="00855D13" w:rsidRPr="00192F36" w:rsidRDefault="00855D13" w:rsidP="00855D13">
            <w:pPr>
              <w:pStyle w:val="BodyText"/>
              <w:jc w:val="center"/>
              <w:rPr>
                <w:b w:val="0"/>
              </w:rPr>
            </w:pPr>
          </w:p>
        </w:tc>
        <w:tc>
          <w:tcPr>
            <w:tcW w:w="142" w:type="dxa"/>
            <w:gridSpan w:val="6"/>
            <w:tcBorders>
              <w:top w:val="nil"/>
              <w:left w:val="nil"/>
              <w:bottom w:val="nil"/>
              <w:right w:val="nil"/>
            </w:tcBorders>
            <w:shd w:val="clear" w:color="auto" w:fill="FFFFFF"/>
            <w:tcMar>
              <w:left w:w="57" w:type="dxa"/>
              <w:right w:w="57" w:type="dxa"/>
            </w:tcMar>
          </w:tcPr>
          <w:p w:rsidR="00855D13" w:rsidRPr="00192F36" w:rsidRDefault="00855D13" w:rsidP="00855D13">
            <w:pPr>
              <w:pStyle w:val="BodyText"/>
              <w:rPr>
                <w:b w:val="0"/>
              </w:rPr>
            </w:pPr>
          </w:p>
        </w:tc>
        <w:tc>
          <w:tcPr>
            <w:tcW w:w="3085" w:type="dxa"/>
            <w:gridSpan w:val="11"/>
            <w:tcBorders>
              <w:top w:val="nil"/>
              <w:left w:val="nil"/>
              <w:bottom w:val="nil"/>
            </w:tcBorders>
            <w:shd w:val="clear" w:color="auto" w:fill="FFFFFF"/>
            <w:tcMar>
              <w:left w:w="57" w:type="dxa"/>
              <w:right w:w="57" w:type="dxa"/>
            </w:tcMar>
          </w:tcPr>
          <w:p w:rsidR="00855D13" w:rsidRPr="00192F36" w:rsidRDefault="00855D13" w:rsidP="00855D13">
            <w:pPr>
              <w:pStyle w:val="BodyText"/>
              <w:jc w:val="center"/>
              <w:rPr>
                <w:b w:val="0"/>
              </w:rPr>
            </w:pPr>
          </w:p>
        </w:tc>
      </w:tr>
      <w:tr w:rsidR="00855D13" w:rsidRPr="00005D93" w:rsidTr="00536A81">
        <w:tblPrEx>
          <w:tblLook w:val="01E0" w:firstRow="1" w:lastRow="1" w:firstColumn="1" w:lastColumn="1" w:noHBand="0" w:noVBand="0"/>
        </w:tblPrEx>
        <w:trPr>
          <w:cantSplit/>
          <w:trHeight w:hRule="exact" w:val="227"/>
        </w:trPr>
        <w:tc>
          <w:tcPr>
            <w:tcW w:w="1773" w:type="dxa"/>
            <w:gridSpan w:val="4"/>
            <w:vMerge/>
            <w:tcBorders>
              <w:bottom w:val="single" w:sz="4" w:space="0" w:color="auto"/>
            </w:tcBorders>
            <w:shd w:val="clear" w:color="auto" w:fill="EAEAEA"/>
            <w:tcMar>
              <w:left w:w="85" w:type="dxa"/>
              <w:right w:w="85" w:type="dxa"/>
            </w:tcMar>
            <w:vAlign w:val="center"/>
          </w:tcPr>
          <w:p w:rsidR="00855D13" w:rsidRPr="00077502" w:rsidRDefault="00855D13" w:rsidP="00855D13">
            <w:pPr>
              <w:pStyle w:val="BodyText"/>
              <w:rPr>
                <w:sz w:val="20"/>
                <w:szCs w:val="20"/>
              </w:rPr>
            </w:pPr>
          </w:p>
        </w:tc>
        <w:tc>
          <w:tcPr>
            <w:tcW w:w="3202" w:type="dxa"/>
            <w:gridSpan w:val="15"/>
            <w:vMerge/>
            <w:tcBorders>
              <w:bottom w:val="single" w:sz="4" w:space="0" w:color="auto"/>
              <w:right w:val="single" w:sz="4" w:space="0" w:color="auto"/>
            </w:tcBorders>
            <w:vAlign w:val="center"/>
          </w:tcPr>
          <w:p w:rsidR="00855D13" w:rsidRPr="00077502" w:rsidRDefault="00855D13" w:rsidP="00855D13">
            <w:pPr>
              <w:pStyle w:val="BodyText"/>
              <w:rPr>
                <w:sz w:val="20"/>
                <w:szCs w:val="20"/>
              </w:rPr>
            </w:pPr>
          </w:p>
        </w:tc>
        <w:tc>
          <w:tcPr>
            <w:tcW w:w="1143" w:type="dxa"/>
            <w:gridSpan w:val="11"/>
            <w:vMerge/>
            <w:tcBorders>
              <w:left w:val="single" w:sz="4" w:space="0" w:color="auto"/>
              <w:bottom w:val="single" w:sz="4" w:space="0" w:color="auto"/>
              <w:right w:val="single" w:sz="4" w:space="0" w:color="auto"/>
            </w:tcBorders>
            <w:shd w:val="clear" w:color="auto" w:fill="EAEAEA"/>
            <w:vAlign w:val="center"/>
          </w:tcPr>
          <w:p w:rsidR="00855D13" w:rsidRPr="00077502" w:rsidRDefault="00855D13" w:rsidP="00855D13">
            <w:pPr>
              <w:pStyle w:val="BodyText"/>
              <w:rPr>
                <w:sz w:val="20"/>
                <w:szCs w:val="20"/>
              </w:rPr>
            </w:pPr>
          </w:p>
        </w:tc>
        <w:tc>
          <w:tcPr>
            <w:tcW w:w="3947" w:type="dxa"/>
            <w:gridSpan w:val="21"/>
            <w:tcBorders>
              <w:top w:val="nil"/>
              <w:left w:val="single" w:sz="4" w:space="0" w:color="auto"/>
              <w:bottom w:val="single" w:sz="4" w:space="0" w:color="auto"/>
            </w:tcBorders>
            <w:shd w:val="clear" w:color="auto" w:fill="auto"/>
            <w:vAlign w:val="center"/>
          </w:tcPr>
          <w:p w:rsidR="00855D13" w:rsidRPr="00077502" w:rsidRDefault="00855D13" w:rsidP="00855D13">
            <w:pPr>
              <w:pStyle w:val="BodyText"/>
              <w:rPr>
                <w:sz w:val="20"/>
                <w:szCs w:val="20"/>
              </w:rPr>
            </w:pPr>
          </w:p>
        </w:tc>
      </w:tr>
    </w:tbl>
    <w:p w:rsidR="00F24C8B" w:rsidRDefault="00F24C8B" w:rsidP="005E73AE"/>
    <w:p w:rsidR="006A6D76" w:rsidRDefault="00F24C8B" w:rsidP="005E73AE">
      <w:pPr>
        <w:rPr>
          <w:noProof/>
          <w:lang w:eastAsia="en-NZ"/>
        </w:rPr>
      </w:pPr>
      <w:r>
        <w:br w:type="page"/>
      </w:r>
      <w:r w:rsidR="00C3532E">
        <w:rPr>
          <w:noProof/>
          <w:lang w:eastAsia="en-NZ"/>
        </w:rPr>
        <w:lastRenderedPageBreak/>
        <w:drawing>
          <wp:inline distT="0" distB="0" distL="0" distR="0" wp14:anchorId="1F0C3578">
            <wp:extent cx="6362700" cy="8503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62700" cy="8503920"/>
                    </a:xfrm>
                    <a:prstGeom prst="rect">
                      <a:avLst/>
                    </a:prstGeom>
                    <a:noFill/>
                    <a:ln>
                      <a:noFill/>
                    </a:ln>
                  </pic:spPr>
                </pic:pic>
              </a:graphicData>
            </a:graphic>
          </wp:inline>
        </w:drawing>
      </w:r>
      <w:r>
        <w:br w:type="page"/>
      </w:r>
    </w:p>
    <w:p w:rsidR="006A6D76" w:rsidRDefault="006A6D76" w:rsidP="005E73AE">
      <w:pPr>
        <w:rPr>
          <w:noProof/>
          <w:lang w:eastAsia="en-NZ"/>
        </w:rPr>
      </w:pPr>
      <w:r w:rsidRPr="006A6D76">
        <w:rPr>
          <w:noProof/>
          <w:lang w:eastAsia="en-NZ"/>
        </w:rPr>
        <w:lastRenderedPageBreak/>
        <w:drawing>
          <wp:inline distT="0" distB="0" distL="0" distR="0" wp14:anchorId="7899A6C4" wp14:editId="399F950E">
            <wp:extent cx="4851070" cy="8983146"/>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54833" cy="8990114"/>
                    </a:xfrm>
                    <a:prstGeom prst="rect">
                      <a:avLst/>
                    </a:prstGeom>
                    <a:noFill/>
                    <a:ln>
                      <a:noFill/>
                    </a:ln>
                  </pic:spPr>
                </pic:pic>
              </a:graphicData>
            </a:graphic>
          </wp:inline>
        </w:drawing>
      </w:r>
    </w:p>
    <w:p w:rsidR="006A6D76" w:rsidRDefault="006A6D76" w:rsidP="005E73AE">
      <w:pPr>
        <w:rPr>
          <w:noProof/>
          <w:lang w:eastAsia="en-NZ"/>
        </w:rPr>
      </w:pPr>
      <w:r w:rsidRPr="006A6D76">
        <w:rPr>
          <w:noProof/>
          <w:lang w:eastAsia="en-NZ"/>
        </w:rPr>
        <w:lastRenderedPageBreak/>
        <w:drawing>
          <wp:inline distT="0" distB="0" distL="0" distR="0" wp14:anchorId="58584ED5" wp14:editId="4ED538D0">
            <wp:extent cx="4849609" cy="8982000"/>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49609" cy="8982000"/>
                    </a:xfrm>
                    <a:prstGeom prst="rect">
                      <a:avLst/>
                    </a:prstGeom>
                    <a:noFill/>
                    <a:ln>
                      <a:noFill/>
                    </a:ln>
                  </pic:spPr>
                </pic:pic>
              </a:graphicData>
            </a:graphic>
          </wp:inline>
        </w:drawing>
      </w:r>
      <w:r w:rsidR="00F24C8B">
        <w:br w:type="page"/>
      </w:r>
    </w:p>
    <w:p w:rsidR="006A6D76" w:rsidRDefault="006A6D76" w:rsidP="005E73AE">
      <w:pPr>
        <w:rPr>
          <w:noProof/>
          <w:lang w:eastAsia="en-NZ"/>
        </w:rPr>
      </w:pPr>
      <w:r w:rsidRPr="006A6D76">
        <w:rPr>
          <w:noProof/>
          <w:lang w:eastAsia="en-NZ"/>
        </w:rPr>
        <w:lastRenderedPageBreak/>
        <w:drawing>
          <wp:inline distT="0" distB="0" distL="0" distR="0" wp14:anchorId="3008483F" wp14:editId="48C85DBF">
            <wp:extent cx="4852907" cy="8982000"/>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52907" cy="8982000"/>
                    </a:xfrm>
                    <a:prstGeom prst="rect">
                      <a:avLst/>
                    </a:prstGeom>
                    <a:noFill/>
                    <a:ln>
                      <a:noFill/>
                    </a:ln>
                  </pic:spPr>
                </pic:pic>
              </a:graphicData>
            </a:graphic>
          </wp:inline>
        </w:drawing>
      </w:r>
      <w:r w:rsidR="00F24C8B">
        <w:br w:type="page"/>
      </w:r>
    </w:p>
    <w:p w:rsidR="00515C16" w:rsidRDefault="006A6D76" w:rsidP="005E73AE">
      <w:pPr>
        <w:rPr>
          <w:noProof/>
          <w:lang w:eastAsia="en-NZ"/>
        </w:rPr>
      </w:pPr>
      <w:r w:rsidRPr="006A6D76">
        <w:rPr>
          <w:noProof/>
          <w:lang w:eastAsia="en-NZ"/>
        </w:rPr>
        <w:lastRenderedPageBreak/>
        <w:drawing>
          <wp:inline distT="0" distB="0" distL="0" distR="0" wp14:anchorId="354B774A" wp14:editId="2B2C3337">
            <wp:extent cx="4841383" cy="89820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41383" cy="8982000"/>
                    </a:xfrm>
                    <a:prstGeom prst="rect">
                      <a:avLst/>
                    </a:prstGeom>
                    <a:noFill/>
                    <a:ln>
                      <a:noFill/>
                    </a:ln>
                  </pic:spPr>
                </pic:pic>
              </a:graphicData>
            </a:graphic>
          </wp:inline>
        </w:drawing>
      </w:r>
      <w:r w:rsidR="00F24C8B">
        <w:br w:type="page"/>
      </w:r>
    </w:p>
    <w:p w:rsidR="006A6D76" w:rsidRDefault="006A6D76" w:rsidP="005E73AE">
      <w:pPr>
        <w:rPr>
          <w:noProof/>
          <w:lang w:eastAsia="en-NZ"/>
        </w:rPr>
      </w:pPr>
      <w:r w:rsidRPr="006A6D76">
        <w:rPr>
          <w:noProof/>
          <w:lang w:eastAsia="en-NZ"/>
        </w:rPr>
        <w:lastRenderedPageBreak/>
        <w:drawing>
          <wp:inline distT="0" distB="0" distL="0" distR="0" wp14:anchorId="6737C901" wp14:editId="62272C2A">
            <wp:extent cx="4852907" cy="898200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52907" cy="8982000"/>
                    </a:xfrm>
                    <a:prstGeom prst="rect">
                      <a:avLst/>
                    </a:prstGeom>
                    <a:noFill/>
                    <a:ln>
                      <a:noFill/>
                    </a:ln>
                  </pic:spPr>
                </pic:pic>
              </a:graphicData>
            </a:graphic>
          </wp:inline>
        </w:drawing>
      </w:r>
    </w:p>
    <w:p w:rsidR="006A6D76" w:rsidRDefault="006A6D76" w:rsidP="005E73AE">
      <w:pPr>
        <w:sectPr w:rsidR="006A6D76" w:rsidSect="00E4568D">
          <w:headerReference w:type="even" r:id="rId15"/>
          <w:headerReference w:type="default" r:id="rId16"/>
          <w:footerReference w:type="even" r:id="rId17"/>
          <w:footerReference w:type="default" r:id="rId18"/>
          <w:pgSz w:w="11904" w:h="16836" w:code="9"/>
          <w:pgMar w:top="567" w:right="851" w:bottom="567" w:left="851" w:header="737" w:footer="544" w:gutter="0"/>
          <w:cols w:space="720"/>
        </w:sectPr>
      </w:pPr>
    </w:p>
    <w:tbl>
      <w:tblPr>
        <w:tblStyle w:val="TableGrid"/>
        <w:tblW w:w="0" w:type="auto"/>
        <w:tblLook w:val="04A0" w:firstRow="1" w:lastRow="0" w:firstColumn="1" w:lastColumn="0" w:noHBand="0" w:noVBand="1"/>
      </w:tblPr>
      <w:tblGrid>
        <w:gridCol w:w="3929"/>
        <w:gridCol w:w="3961"/>
        <w:gridCol w:w="3961"/>
        <w:gridCol w:w="3537"/>
      </w:tblGrid>
      <w:tr w:rsidR="00515C16" w:rsidTr="00515C16">
        <w:trPr>
          <w:trHeight w:val="719"/>
        </w:trPr>
        <w:tc>
          <w:tcPr>
            <w:tcW w:w="3929" w:type="dxa"/>
            <w:shd w:val="clear" w:color="auto" w:fill="44546A" w:themeFill="text2"/>
          </w:tcPr>
          <w:p w:rsidR="00515C16" w:rsidRPr="00E70C23" w:rsidRDefault="00515C16" w:rsidP="006A6D76">
            <w:pPr>
              <w:rPr>
                <w:rFonts w:asciiTheme="minorHAnsi" w:hAnsiTheme="minorHAnsi" w:cs="Lucida Sans"/>
                <w:b/>
                <w:color w:val="FFFFFF" w:themeColor="background1"/>
                <w:sz w:val="28"/>
                <w:szCs w:val="28"/>
              </w:rPr>
            </w:pPr>
            <w:r w:rsidRPr="00E70C23">
              <w:rPr>
                <w:rFonts w:asciiTheme="minorHAnsi" w:hAnsiTheme="minorHAnsi" w:cs="Lucida Sans"/>
                <w:b/>
                <w:color w:val="FFFFFF" w:themeColor="background1"/>
                <w:sz w:val="28"/>
                <w:szCs w:val="28"/>
              </w:rPr>
              <w:lastRenderedPageBreak/>
              <w:t>Research phase</w:t>
            </w:r>
          </w:p>
          <w:p w:rsidR="00515C16" w:rsidRPr="002E57E5" w:rsidRDefault="00515C16" w:rsidP="00515C16">
            <w:pPr>
              <w:pStyle w:val="ListParagraph"/>
              <w:spacing w:after="120" w:line="240" w:lineRule="auto"/>
              <w:ind w:left="0"/>
              <w:rPr>
                <w:rFonts w:asciiTheme="minorHAnsi" w:hAnsiTheme="minorHAnsi" w:cs="Lucida Sans"/>
                <w:b/>
                <w:color w:val="FFFFFF" w:themeColor="background1"/>
                <w:sz w:val="24"/>
                <w:szCs w:val="24"/>
              </w:rPr>
            </w:pPr>
            <w:r w:rsidRPr="002E57E5">
              <w:rPr>
                <w:rFonts w:asciiTheme="minorHAnsi" w:hAnsiTheme="minorHAnsi" w:cs="Lucida Sans"/>
                <w:b/>
                <w:color w:val="FFFFFF" w:themeColor="background1"/>
                <w:sz w:val="24"/>
                <w:szCs w:val="24"/>
              </w:rPr>
              <w:t xml:space="preserve">Jul </w:t>
            </w:r>
            <w:r>
              <w:rPr>
                <w:rFonts w:asciiTheme="minorHAnsi" w:hAnsiTheme="minorHAnsi" w:cs="Lucida Sans"/>
                <w:b/>
                <w:color w:val="FFFFFF" w:themeColor="background1"/>
                <w:sz w:val="24"/>
                <w:szCs w:val="24"/>
              </w:rPr>
              <w:t xml:space="preserve">– Aug </w:t>
            </w:r>
            <w:r w:rsidRPr="002E57E5">
              <w:rPr>
                <w:rFonts w:asciiTheme="minorHAnsi" w:hAnsiTheme="minorHAnsi" w:cs="Lucida Sans"/>
                <w:b/>
                <w:color w:val="FFFFFF" w:themeColor="background1"/>
                <w:sz w:val="24"/>
                <w:szCs w:val="24"/>
              </w:rPr>
              <w:t>2016</w:t>
            </w:r>
          </w:p>
        </w:tc>
        <w:tc>
          <w:tcPr>
            <w:tcW w:w="3961" w:type="dxa"/>
            <w:shd w:val="clear" w:color="auto" w:fill="44546A" w:themeFill="text2"/>
          </w:tcPr>
          <w:p w:rsidR="00515C16" w:rsidRPr="00E70C23" w:rsidRDefault="00515C16" w:rsidP="006A6D76">
            <w:pPr>
              <w:rPr>
                <w:rFonts w:asciiTheme="minorHAnsi" w:hAnsiTheme="minorHAnsi" w:cs="Lucida Sans"/>
                <w:b/>
                <w:color w:val="FFFFFF" w:themeColor="background1"/>
                <w:sz w:val="28"/>
                <w:szCs w:val="28"/>
              </w:rPr>
            </w:pPr>
            <w:r w:rsidRPr="00E70C23">
              <w:rPr>
                <w:rFonts w:asciiTheme="minorHAnsi" w:hAnsiTheme="minorHAnsi" w:cs="Lucida Sans"/>
                <w:b/>
                <w:color w:val="FFFFFF" w:themeColor="background1"/>
                <w:sz w:val="28"/>
                <w:szCs w:val="28"/>
              </w:rPr>
              <w:t>Campaign starts</w:t>
            </w:r>
          </w:p>
          <w:p w:rsidR="00515C16" w:rsidRPr="002E57E5" w:rsidRDefault="00515C16" w:rsidP="006A6D76">
            <w:pPr>
              <w:pStyle w:val="ListParagraph"/>
              <w:ind w:left="0"/>
              <w:rPr>
                <w:rFonts w:asciiTheme="minorHAnsi" w:hAnsiTheme="minorHAnsi" w:cs="Lucida Sans"/>
                <w:b/>
                <w:color w:val="FFFFFF" w:themeColor="background1"/>
                <w:sz w:val="24"/>
                <w:szCs w:val="24"/>
              </w:rPr>
            </w:pPr>
            <w:r>
              <w:rPr>
                <w:rFonts w:asciiTheme="minorHAnsi" w:hAnsiTheme="minorHAnsi" w:cs="Lucida Sans"/>
                <w:b/>
                <w:color w:val="FFFFFF" w:themeColor="background1"/>
                <w:sz w:val="24"/>
                <w:szCs w:val="24"/>
              </w:rPr>
              <w:t>Sept - Nov</w:t>
            </w:r>
            <w:r w:rsidRPr="002E57E5">
              <w:rPr>
                <w:rFonts w:asciiTheme="minorHAnsi" w:hAnsiTheme="minorHAnsi" w:cs="Lucida Sans"/>
                <w:b/>
                <w:color w:val="FFFFFF" w:themeColor="background1"/>
                <w:sz w:val="24"/>
                <w:szCs w:val="24"/>
              </w:rPr>
              <w:t xml:space="preserve"> 2016</w:t>
            </w:r>
          </w:p>
        </w:tc>
        <w:tc>
          <w:tcPr>
            <w:tcW w:w="3961" w:type="dxa"/>
            <w:shd w:val="clear" w:color="auto" w:fill="44546A" w:themeFill="text2"/>
          </w:tcPr>
          <w:p w:rsidR="00515C16" w:rsidRPr="00E70C23" w:rsidRDefault="00515C16" w:rsidP="006A6D76">
            <w:pPr>
              <w:pStyle w:val="ListParagraph"/>
              <w:ind w:left="109" w:hanging="141"/>
              <w:rPr>
                <w:rFonts w:asciiTheme="minorHAnsi" w:hAnsiTheme="minorHAnsi" w:cs="Lucida Sans"/>
                <w:b/>
                <w:color w:val="FFFFFF" w:themeColor="background1"/>
                <w:sz w:val="28"/>
                <w:szCs w:val="28"/>
              </w:rPr>
            </w:pPr>
            <w:r w:rsidRPr="00E70C23">
              <w:rPr>
                <w:rFonts w:asciiTheme="minorHAnsi" w:hAnsiTheme="minorHAnsi" w:cs="Lucida Sans"/>
                <w:b/>
                <w:color w:val="FFFFFF" w:themeColor="background1"/>
                <w:sz w:val="28"/>
                <w:szCs w:val="28"/>
              </w:rPr>
              <w:t>Event focus</w:t>
            </w:r>
          </w:p>
          <w:p w:rsidR="00515C16" w:rsidRPr="002E57E5" w:rsidRDefault="00515C16" w:rsidP="006A6D76">
            <w:pPr>
              <w:pStyle w:val="ListParagraph"/>
              <w:ind w:left="0"/>
              <w:rPr>
                <w:rFonts w:asciiTheme="minorHAnsi" w:hAnsiTheme="minorHAnsi" w:cs="Lucida Sans"/>
                <w:b/>
                <w:color w:val="FFFFFF" w:themeColor="background1"/>
                <w:sz w:val="24"/>
                <w:szCs w:val="24"/>
              </w:rPr>
            </w:pPr>
            <w:r>
              <w:rPr>
                <w:rFonts w:asciiTheme="minorHAnsi" w:hAnsiTheme="minorHAnsi" w:cs="Lucida Sans"/>
                <w:b/>
                <w:color w:val="FFFFFF" w:themeColor="background1"/>
                <w:sz w:val="24"/>
                <w:szCs w:val="24"/>
              </w:rPr>
              <w:t>Dec 2016-Feb</w:t>
            </w:r>
            <w:r w:rsidRPr="002E57E5">
              <w:rPr>
                <w:rFonts w:asciiTheme="minorHAnsi" w:hAnsiTheme="minorHAnsi" w:cs="Lucida Sans"/>
                <w:b/>
                <w:color w:val="FFFFFF" w:themeColor="background1"/>
                <w:sz w:val="24"/>
                <w:szCs w:val="24"/>
              </w:rPr>
              <w:t xml:space="preserve"> 2017</w:t>
            </w:r>
          </w:p>
        </w:tc>
        <w:tc>
          <w:tcPr>
            <w:tcW w:w="3537" w:type="dxa"/>
            <w:shd w:val="clear" w:color="auto" w:fill="44546A" w:themeFill="text2"/>
          </w:tcPr>
          <w:p w:rsidR="00515C16" w:rsidRPr="00E70C23" w:rsidRDefault="00515C16" w:rsidP="006A6D76">
            <w:pPr>
              <w:pStyle w:val="ListParagraph"/>
              <w:ind w:left="0"/>
              <w:rPr>
                <w:rFonts w:asciiTheme="minorHAnsi" w:hAnsiTheme="minorHAnsi" w:cs="Lucida Sans"/>
                <w:b/>
                <w:color w:val="FFFFFF" w:themeColor="background1"/>
                <w:sz w:val="28"/>
                <w:szCs w:val="28"/>
              </w:rPr>
            </w:pPr>
            <w:r w:rsidRPr="00E70C23">
              <w:rPr>
                <w:rFonts w:asciiTheme="minorHAnsi" w:hAnsiTheme="minorHAnsi" w:cs="Lucida Sans"/>
                <w:b/>
                <w:color w:val="FFFFFF" w:themeColor="background1"/>
                <w:sz w:val="28"/>
                <w:szCs w:val="28"/>
              </w:rPr>
              <w:t>Project completion</w:t>
            </w:r>
          </w:p>
        </w:tc>
      </w:tr>
      <w:tr w:rsidR="00515C16" w:rsidTr="00515C16">
        <w:tc>
          <w:tcPr>
            <w:tcW w:w="3929" w:type="dxa"/>
          </w:tcPr>
          <w:p w:rsidR="00515C16" w:rsidRDefault="00515C16" w:rsidP="006A6D76">
            <w:pPr>
              <w:pStyle w:val="ListParagraph"/>
              <w:ind w:left="0"/>
              <w:rPr>
                <w:rFonts w:asciiTheme="minorHAnsi" w:hAnsiTheme="minorHAnsi" w:cs="Lucida Sans"/>
                <w:b/>
                <w:sz w:val="24"/>
                <w:szCs w:val="24"/>
              </w:rPr>
            </w:pPr>
            <w:r>
              <w:rPr>
                <w:rFonts w:asciiTheme="minorHAnsi" w:hAnsiTheme="minorHAnsi" w:cs="Lucida Sans"/>
                <w:b/>
                <w:sz w:val="24"/>
                <w:szCs w:val="24"/>
              </w:rPr>
              <w:t>Key messages</w:t>
            </w:r>
          </w:p>
          <w:p w:rsidR="00515C16" w:rsidRDefault="00515C16" w:rsidP="006A6D76">
            <w:pPr>
              <w:pStyle w:val="ListParagraph"/>
              <w:ind w:left="0"/>
              <w:rPr>
                <w:rFonts w:asciiTheme="minorHAnsi" w:hAnsiTheme="minorHAnsi" w:cs="Lucida Sans"/>
              </w:rPr>
            </w:pPr>
            <w:r>
              <w:rPr>
                <w:rFonts w:asciiTheme="minorHAnsi" w:hAnsiTheme="minorHAnsi" w:cs="Lucida Sans"/>
              </w:rPr>
              <w:t xml:space="preserve">Parts </w:t>
            </w:r>
            <w:r w:rsidRPr="000E020B">
              <w:rPr>
                <w:rFonts w:asciiTheme="minorHAnsi" w:hAnsiTheme="minorHAnsi" w:cs="Lucida Sans"/>
              </w:rPr>
              <w:t>1 and 2</w:t>
            </w:r>
            <w:r>
              <w:rPr>
                <w:rFonts w:asciiTheme="minorHAnsi" w:hAnsiTheme="minorHAnsi" w:cs="Lucida Sans"/>
              </w:rPr>
              <w:t xml:space="preserve"> </w:t>
            </w:r>
          </w:p>
          <w:p w:rsidR="00515C16" w:rsidRDefault="00515C16" w:rsidP="006A6D76">
            <w:pPr>
              <w:pStyle w:val="ListParagraph"/>
              <w:ind w:left="0"/>
              <w:rPr>
                <w:rFonts w:asciiTheme="minorHAnsi" w:hAnsiTheme="minorHAnsi" w:cs="Lucida Sans"/>
              </w:rPr>
            </w:pPr>
          </w:p>
          <w:p w:rsidR="00515C16" w:rsidRPr="000E020B" w:rsidRDefault="00515C16" w:rsidP="006A6D76">
            <w:pPr>
              <w:pStyle w:val="ListParagraph"/>
              <w:ind w:left="0"/>
              <w:rPr>
                <w:rFonts w:asciiTheme="minorHAnsi" w:hAnsiTheme="minorHAnsi" w:cs="Lucida Sans"/>
              </w:rPr>
            </w:pPr>
          </w:p>
        </w:tc>
        <w:tc>
          <w:tcPr>
            <w:tcW w:w="3961" w:type="dxa"/>
          </w:tcPr>
          <w:p w:rsidR="00515C16" w:rsidRDefault="00515C16" w:rsidP="006A6D76">
            <w:pPr>
              <w:pStyle w:val="ListParagraph"/>
              <w:ind w:left="0"/>
              <w:rPr>
                <w:rFonts w:asciiTheme="minorHAnsi" w:hAnsiTheme="minorHAnsi" w:cs="Lucida Sans"/>
                <w:b/>
                <w:sz w:val="24"/>
                <w:szCs w:val="24"/>
              </w:rPr>
            </w:pPr>
            <w:r>
              <w:rPr>
                <w:rFonts w:asciiTheme="minorHAnsi" w:hAnsiTheme="minorHAnsi" w:cs="Lucida Sans"/>
                <w:b/>
                <w:sz w:val="24"/>
                <w:szCs w:val="24"/>
              </w:rPr>
              <w:t>Key messages</w:t>
            </w:r>
          </w:p>
          <w:p w:rsidR="00515C16" w:rsidRPr="000E020B" w:rsidRDefault="00515C16" w:rsidP="006A6D76">
            <w:pPr>
              <w:pStyle w:val="ListParagraph"/>
              <w:ind w:left="0"/>
              <w:rPr>
                <w:rFonts w:asciiTheme="minorHAnsi" w:hAnsiTheme="minorHAnsi" w:cs="Lucida Sans"/>
                <w:b/>
              </w:rPr>
            </w:pPr>
            <w:r>
              <w:rPr>
                <w:rFonts w:asciiTheme="minorHAnsi" w:hAnsiTheme="minorHAnsi" w:cs="Lucida Sans"/>
              </w:rPr>
              <w:t>Parts</w:t>
            </w:r>
            <w:r w:rsidRPr="000E020B">
              <w:rPr>
                <w:rFonts w:asciiTheme="minorHAnsi" w:hAnsiTheme="minorHAnsi" w:cs="Lucida Sans"/>
              </w:rPr>
              <w:t xml:space="preserve"> 1 and 2</w:t>
            </w:r>
          </w:p>
        </w:tc>
        <w:tc>
          <w:tcPr>
            <w:tcW w:w="3961" w:type="dxa"/>
          </w:tcPr>
          <w:p w:rsidR="00515C16" w:rsidRDefault="00515C16" w:rsidP="006A6D76">
            <w:pPr>
              <w:pStyle w:val="ListParagraph"/>
              <w:ind w:left="0"/>
              <w:rPr>
                <w:rFonts w:asciiTheme="minorHAnsi" w:hAnsiTheme="minorHAnsi" w:cs="Lucida Sans"/>
                <w:b/>
                <w:sz w:val="24"/>
                <w:szCs w:val="24"/>
              </w:rPr>
            </w:pPr>
            <w:r>
              <w:rPr>
                <w:rFonts w:asciiTheme="minorHAnsi" w:hAnsiTheme="minorHAnsi" w:cs="Lucida Sans"/>
                <w:b/>
                <w:sz w:val="24"/>
                <w:szCs w:val="24"/>
              </w:rPr>
              <w:t>Key messages</w:t>
            </w:r>
          </w:p>
          <w:p w:rsidR="00515C16" w:rsidRPr="000E020B" w:rsidRDefault="00515C16" w:rsidP="006A6D76">
            <w:pPr>
              <w:pStyle w:val="ListParagraph"/>
              <w:ind w:left="0"/>
              <w:rPr>
                <w:rFonts w:asciiTheme="minorHAnsi" w:hAnsiTheme="minorHAnsi" w:cs="Lucida Sans"/>
                <w:b/>
              </w:rPr>
            </w:pPr>
            <w:r>
              <w:rPr>
                <w:rFonts w:asciiTheme="minorHAnsi" w:hAnsiTheme="minorHAnsi" w:cs="Lucida Sans"/>
              </w:rPr>
              <w:t>Parts</w:t>
            </w:r>
            <w:r w:rsidRPr="000E020B">
              <w:rPr>
                <w:rFonts w:asciiTheme="minorHAnsi" w:hAnsiTheme="minorHAnsi" w:cs="Lucida Sans"/>
              </w:rPr>
              <w:t xml:space="preserve"> 1, 2 and 3</w:t>
            </w:r>
          </w:p>
        </w:tc>
        <w:tc>
          <w:tcPr>
            <w:tcW w:w="3537" w:type="dxa"/>
          </w:tcPr>
          <w:p w:rsidR="00515C16" w:rsidRPr="00515C16" w:rsidRDefault="00515C16" w:rsidP="00515C16">
            <w:pPr>
              <w:pStyle w:val="ListParagraph"/>
              <w:spacing w:after="120" w:line="240" w:lineRule="auto"/>
              <w:ind w:left="0"/>
              <w:rPr>
                <w:rFonts w:asciiTheme="minorHAnsi" w:hAnsiTheme="minorHAnsi" w:cs="Lucida Sans"/>
                <w:lang w:val="en-AU"/>
              </w:rPr>
            </w:pPr>
            <w:r w:rsidRPr="000E020B">
              <w:rPr>
                <w:rFonts w:asciiTheme="minorHAnsi" w:hAnsiTheme="minorHAnsi" w:cs="Lucida Sans"/>
              </w:rPr>
              <w:t>Ongoing operational messaging</w:t>
            </w:r>
            <w:r>
              <w:rPr>
                <w:rFonts w:asciiTheme="minorHAnsi" w:hAnsiTheme="minorHAnsi" w:cs="Lucida Sans"/>
              </w:rPr>
              <w:t xml:space="preserve"> to influence behaviour inside the tunnel and across the network</w:t>
            </w:r>
            <w:r w:rsidRPr="000E020B">
              <w:rPr>
                <w:rFonts w:asciiTheme="minorHAnsi" w:hAnsiTheme="minorHAnsi" w:cs="Lucida Sans"/>
              </w:rPr>
              <w:t xml:space="preserve"> tbc in consultation with</w:t>
            </w:r>
            <w:r>
              <w:rPr>
                <w:rFonts w:asciiTheme="minorHAnsi" w:hAnsiTheme="minorHAnsi" w:cs="Lucida Sans"/>
              </w:rPr>
              <w:t>:</w:t>
            </w:r>
            <w:r w:rsidRPr="000E020B">
              <w:rPr>
                <w:rFonts w:asciiTheme="minorHAnsi" w:hAnsiTheme="minorHAnsi" w:cs="Lucida Sans"/>
              </w:rPr>
              <w:t xml:space="preserve"> </w:t>
            </w:r>
            <w:r w:rsidRPr="000E020B">
              <w:rPr>
                <w:rFonts w:asciiTheme="minorHAnsi" w:hAnsiTheme="minorHAnsi" w:cs="Lucida Sans"/>
                <w:lang w:val="en-AU"/>
              </w:rPr>
              <w:t xml:space="preserve">WRR Completion Plan Team, </w:t>
            </w:r>
            <w:r>
              <w:rPr>
                <w:rFonts w:asciiTheme="minorHAnsi" w:hAnsiTheme="minorHAnsi" w:cs="Lucida Sans"/>
                <w:lang w:val="en-AU"/>
              </w:rPr>
              <w:t xml:space="preserve">WRR Communications Events and Media Steering Group, SHMTA, Operational Success Group. </w:t>
            </w:r>
          </w:p>
        </w:tc>
      </w:tr>
      <w:tr w:rsidR="00515C16" w:rsidTr="00515C16">
        <w:trPr>
          <w:trHeight w:val="1674"/>
        </w:trPr>
        <w:tc>
          <w:tcPr>
            <w:tcW w:w="3929" w:type="dxa"/>
          </w:tcPr>
          <w:p w:rsidR="00515C16" w:rsidRPr="00BA34A6" w:rsidRDefault="00515C16" w:rsidP="006A6D76">
            <w:pPr>
              <w:pStyle w:val="ListParagraph"/>
              <w:ind w:left="0"/>
              <w:rPr>
                <w:rFonts w:asciiTheme="minorHAnsi" w:eastAsia="Times New Roman" w:hAnsiTheme="minorHAnsi" w:cs="Lucida Sans"/>
                <w:b/>
                <w:color w:val="44546A" w:themeColor="text2"/>
                <w:szCs w:val="20"/>
                <w:lang w:val="en-AU"/>
              </w:rPr>
            </w:pPr>
          </w:p>
        </w:tc>
        <w:tc>
          <w:tcPr>
            <w:tcW w:w="3961" w:type="dxa"/>
          </w:tcPr>
          <w:p w:rsidR="00515C16" w:rsidRPr="00844AE0" w:rsidRDefault="00515C16" w:rsidP="006A6D76">
            <w:pPr>
              <w:pStyle w:val="ListParagraph"/>
              <w:ind w:left="0"/>
              <w:rPr>
                <w:rFonts w:asciiTheme="minorHAnsi" w:hAnsiTheme="minorHAnsi" w:cs="Lucida Sans"/>
                <w:b/>
                <w:sz w:val="24"/>
                <w:szCs w:val="24"/>
              </w:rPr>
            </w:pPr>
            <w:r w:rsidRPr="00852794">
              <w:rPr>
                <w:rFonts w:asciiTheme="minorHAnsi" w:hAnsiTheme="minorHAnsi" w:cs="Lucida Sans"/>
                <w:b/>
                <w:sz w:val="24"/>
                <w:szCs w:val="24"/>
              </w:rPr>
              <w:t>Events</w:t>
            </w:r>
          </w:p>
          <w:p w:rsidR="00515C16" w:rsidRDefault="00515C16" w:rsidP="006A6D76">
            <w:pPr>
              <w:contextualSpacing/>
              <w:rPr>
                <w:rFonts w:asciiTheme="minorHAnsi" w:hAnsiTheme="minorHAnsi" w:cs="Lucida Sans"/>
                <w:lang w:val="en-AU"/>
              </w:rPr>
            </w:pPr>
            <w:r>
              <w:rPr>
                <w:rFonts w:asciiTheme="minorHAnsi" w:hAnsiTheme="minorHAnsi" w:cs="Lucida Sans"/>
                <w:lang w:val="en-AU"/>
              </w:rPr>
              <w:t xml:space="preserve">Oct tbc:  St Lukes ribbon cutting </w:t>
            </w:r>
          </w:p>
          <w:p w:rsidR="00515C16" w:rsidRPr="00BA34A6" w:rsidRDefault="00515C16" w:rsidP="006A6D76">
            <w:pPr>
              <w:contextualSpacing/>
              <w:rPr>
                <w:rFonts w:asciiTheme="minorHAnsi" w:hAnsiTheme="minorHAnsi" w:cs="Lucida Sans"/>
                <w:color w:val="000000" w:themeColor="text1"/>
                <w:lang w:val="en-AU"/>
              </w:rPr>
            </w:pPr>
            <w:r>
              <w:rPr>
                <w:rFonts w:asciiTheme="minorHAnsi" w:hAnsiTheme="minorHAnsi" w:cs="Lucida Sans"/>
                <w:lang w:val="en-AU"/>
              </w:rPr>
              <w:t xml:space="preserve">Tbc: East West Link Stage 1 sod turning </w:t>
            </w:r>
          </w:p>
        </w:tc>
        <w:tc>
          <w:tcPr>
            <w:tcW w:w="3961" w:type="dxa"/>
          </w:tcPr>
          <w:p w:rsidR="00515C16" w:rsidRDefault="00515C16" w:rsidP="006A6D76">
            <w:pPr>
              <w:pStyle w:val="ListParagraph"/>
              <w:ind w:left="0"/>
              <w:rPr>
                <w:rFonts w:asciiTheme="minorHAnsi" w:hAnsiTheme="minorHAnsi" w:cs="Lucida Sans"/>
                <w:b/>
                <w:sz w:val="24"/>
                <w:szCs w:val="24"/>
              </w:rPr>
            </w:pPr>
            <w:r w:rsidRPr="00852794">
              <w:rPr>
                <w:rFonts w:asciiTheme="minorHAnsi" w:hAnsiTheme="minorHAnsi" w:cs="Lucida Sans"/>
                <w:b/>
                <w:sz w:val="24"/>
                <w:szCs w:val="24"/>
              </w:rPr>
              <w:t>Events</w:t>
            </w:r>
          </w:p>
          <w:p w:rsidR="00515C16" w:rsidRPr="00852794" w:rsidRDefault="00515C16" w:rsidP="006A6D76">
            <w:pPr>
              <w:pStyle w:val="ListParagraph"/>
              <w:ind w:left="0"/>
              <w:rPr>
                <w:rFonts w:asciiTheme="minorHAnsi" w:hAnsiTheme="minorHAnsi" w:cs="Lucida Sans"/>
                <w:b/>
                <w:sz w:val="24"/>
                <w:szCs w:val="24"/>
              </w:rPr>
            </w:pPr>
            <w:r w:rsidRPr="00844AE0">
              <w:rPr>
                <w:rFonts w:asciiTheme="minorHAnsi" w:hAnsiTheme="minorHAnsi" w:cs="Lucida Sans"/>
                <w:sz w:val="24"/>
                <w:szCs w:val="24"/>
              </w:rPr>
              <w:t>Nov tbc:</w:t>
            </w:r>
            <w:r>
              <w:rPr>
                <w:rFonts w:asciiTheme="minorHAnsi" w:hAnsiTheme="minorHAnsi" w:cs="Lucida Sans"/>
                <w:b/>
                <w:sz w:val="24"/>
                <w:szCs w:val="24"/>
              </w:rPr>
              <w:t xml:space="preserve"> </w:t>
            </w:r>
            <w:r w:rsidRPr="00676F97">
              <w:rPr>
                <w:rFonts w:asciiTheme="minorHAnsi" w:eastAsia="Times New Roman" w:hAnsiTheme="minorHAnsi" w:cs="Lucida Sans"/>
              </w:rPr>
              <w:t>Causeway ribbon cutting</w:t>
            </w:r>
          </w:p>
          <w:p w:rsidR="00515C16" w:rsidRPr="00676F97" w:rsidRDefault="00515C16" w:rsidP="006A6D76">
            <w:pPr>
              <w:rPr>
                <w:rFonts w:asciiTheme="minorHAnsi" w:hAnsiTheme="minorHAnsi" w:cs="Lucida Sans"/>
              </w:rPr>
            </w:pPr>
            <w:r>
              <w:rPr>
                <w:rFonts w:asciiTheme="minorHAnsi" w:hAnsiTheme="minorHAnsi" w:cs="Lucida Sans"/>
              </w:rPr>
              <w:t>Nov tbc</w:t>
            </w:r>
            <w:r w:rsidRPr="00676F97">
              <w:rPr>
                <w:rFonts w:asciiTheme="minorHAnsi" w:hAnsiTheme="minorHAnsi" w:cs="Lucida Sans"/>
              </w:rPr>
              <w:t xml:space="preserve">: </w:t>
            </w:r>
            <w:r>
              <w:rPr>
                <w:rFonts w:asciiTheme="minorHAnsi" w:hAnsiTheme="minorHAnsi" w:cs="Lucida Sans"/>
              </w:rPr>
              <w:t>Northwestern C</w:t>
            </w:r>
            <w:r w:rsidRPr="00676F97">
              <w:rPr>
                <w:rFonts w:asciiTheme="minorHAnsi" w:hAnsiTheme="minorHAnsi" w:cs="Lucida Sans"/>
              </w:rPr>
              <w:t xml:space="preserve">ycleway event </w:t>
            </w:r>
          </w:p>
          <w:p w:rsidR="00515C16" w:rsidRPr="00676F97" w:rsidRDefault="00515C16" w:rsidP="006A6D76">
            <w:pPr>
              <w:rPr>
                <w:rFonts w:asciiTheme="minorHAnsi" w:hAnsiTheme="minorHAnsi" w:cs="Lucida Sans"/>
              </w:rPr>
            </w:pPr>
            <w:r>
              <w:rPr>
                <w:rFonts w:asciiTheme="minorHAnsi" w:hAnsiTheme="minorHAnsi" w:cs="Lucida Sans"/>
              </w:rPr>
              <w:t xml:space="preserve">Feb tbc: </w:t>
            </w:r>
            <w:r w:rsidRPr="00676F97">
              <w:rPr>
                <w:rFonts w:asciiTheme="minorHAnsi" w:hAnsiTheme="minorHAnsi" w:cs="Lucida Sans"/>
              </w:rPr>
              <w:t xml:space="preserve">Waterview public open days </w:t>
            </w:r>
          </w:p>
          <w:p w:rsidR="00515C16" w:rsidRPr="00676F97" w:rsidRDefault="00515C16" w:rsidP="006A6D76">
            <w:pPr>
              <w:rPr>
                <w:rFonts w:asciiTheme="minorHAnsi" w:hAnsiTheme="minorHAnsi" w:cs="Lucida Sans"/>
              </w:rPr>
            </w:pPr>
            <w:r>
              <w:rPr>
                <w:rFonts w:asciiTheme="minorHAnsi" w:hAnsiTheme="minorHAnsi" w:cs="Lucida Sans"/>
              </w:rPr>
              <w:t>Feb tbc</w:t>
            </w:r>
            <w:r w:rsidRPr="00676F97">
              <w:rPr>
                <w:rFonts w:asciiTheme="minorHAnsi" w:hAnsiTheme="minorHAnsi" w:cs="Lucida Sans"/>
              </w:rPr>
              <w:t xml:space="preserve">: Black tie </w:t>
            </w:r>
            <w:r>
              <w:rPr>
                <w:rFonts w:asciiTheme="minorHAnsi" w:hAnsiTheme="minorHAnsi" w:cs="Lucida Sans"/>
              </w:rPr>
              <w:t xml:space="preserve">tunnel </w:t>
            </w:r>
            <w:r w:rsidRPr="00676F97">
              <w:rPr>
                <w:rFonts w:asciiTheme="minorHAnsi" w:hAnsiTheme="minorHAnsi" w:cs="Lucida Sans"/>
              </w:rPr>
              <w:t>dinner</w:t>
            </w:r>
          </w:p>
          <w:p w:rsidR="00515C16" w:rsidRPr="00515C16" w:rsidRDefault="00515C16" w:rsidP="006A6D76">
            <w:pPr>
              <w:rPr>
                <w:rFonts w:asciiTheme="minorHAnsi" w:hAnsiTheme="minorHAnsi" w:cs="Lucida Sans"/>
              </w:rPr>
            </w:pPr>
            <w:r>
              <w:rPr>
                <w:rFonts w:asciiTheme="minorHAnsi" w:hAnsiTheme="minorHAnsi" w:cs="Lucida Sans"/>
              </w:rPr>
              <w:t>Feb tbc</w:t>
            </w:r>
            <w:r w:rsidRPr="00676F97">
              <w:rPr>
                <w:rFonts w:asciiTheme="minorHAnsi" w:hAnsiTheme="minorHAnsi" w:cs="Lucida Sans"/>
              </w:rPr>
              <w:t>: Tunnel ribbon cutting event</w:t>
            </w:r>
          </w:p>
        </w:tc>
        <w:tc>
          <w:tcPr>
            <w:tcW w:w="3537" w:type="dxa"/>
          </w:tcPr>
          <w:p w:rsidR="00515C16" w:rsidRDefault="00515C16" w:rsidP="006A6D76">
            <w:pPr>
              <w:pStyle w:val="ListParagraph"/>
              <w:ind w:left="0"/>
              <w:rPr>
                <w:rFonts w:asciiTheme="minorHAnsi" w:hAnsiTheme="minorHAnsi" w:cs="Lucida Sans"/>
                <w:b/>
                <w:sz w:val="24"/>
                <w:szCs w:val="24"/>
                <w:lang w:val="en-AU"/>
              </w:rPr>
            </w:pPr>
            <w:r w:rsidRPr="00676F97">
              <w:rPr>
                <w:rFonts w:asciiTheme="minorHAnsi" w:hAnsiTheme="minorHAnsi" w:cs="Lucida Sans"/>
                <w:b/>
                <w:sz w:val="24"/>
                <w:szCs w:val="24"/>
              </w:rPr>
              <w:t>Events</w:t>
            </w:r>
          </w:p>
          <w:p w:rsidR="00515C16" w:rsidRPr="000E020B" w:rsidRDefault="00515C16" w:rsidP="006A6D76">
            <w:pPr>
              <w:pStyle w:val="ListParagraph"/>
              <w:ind w:left="0"/>
              <w:rPr>
                <w:rFonts w:asciiTheme="minorHAnsi" w:hAnsiTheme="minorHAnsi" w:cs="Lucida Sans"/>
                <w:lang w:val="en-AU"/>
              </w:rPr>
            </w:pPr>
            <w:r>
              <w:rPr>
                <w:rFonts w:asciiTheme="minorHAnsi" w:hAnsiTheme="minorHAnsi" w:cs="Lucida Sans"/>
                <w:lang w:val="en-AU"/>
              </w:rPr>
              <w:t>Likely events after tunnel opening include</w:t>
            </w:r>
            <w:r w:rsidRPr="000E020B">
              <w:rPr>
                <w:rFonts w:asciiTheme="minorHAnsi" w:hAnsiTheme="minorHAnsi" w:cs="Lucida Sans"/>
                <w:lang w:val="en-AU"/>
              </w:rPr>
              <w:t xml:space="preserve"> Waterview cycleway</w:t>
            </w:r>
            <w:r>
              <w:rPr>
                <w:rFonts w:asciiTheme="minorHAnsi" w:hAnsiTheme="minorHAnsi" w:cs="Lucida Sans"/>
                <w:lang w:val="en-AU"/>
              </w:rPr>
              <w:t xml:space="preserve"> (Apr 2017 tbc)</w:t>
            </w:r>
            <w:r w:rsidRPr="000E020B">
              <w:rPr>
                <w:rFonts w:asciiTheme="minorHAnsi" w:hAnsiTheme="minorHAnsi" w:cs="Lucida Sans"/>
                <w:lang w:val="en-AU"/>
              </w:rPr>
              <w:t xml:space="preserve"> and Lincoln to Westgate </w:t>
            </w:r>
            <w:r>
              <w:rPr>
                <w:rFonts w:asciiTheme="minorHAnsi" w:hAnsiTheme="minorHAnsi" w:cs="Lucida Sans"/>
                <w:lang w:val="en-AU"/>
              </w:rPr>
              <w:t>ribbon cutting</w:t>
            </w:r>
          </w:p>
          <w:p w:rsidR="00515C16" w:rsidRPr="00676F97" w:rsidRDefault="00515C16" w:rsidP="006A6D76">
            <w:pPr>
              <w:rPr>
                <w:rFonts w:asciiTheme="minorHAnsi" w:hAnsiTheme="minorHAnsi" w:cs="Lucida Sans"/>
              </w:rPr>
            </w:pPr>
          </w:p>
        </w:tc>
      </w:tr>
      <w:tr w:rsidR="00515C16" w:rsidTr="00515C16">
        <w:tc>
          <w:tcPr>
            <w:tcW w:w="3929" w:type="dxa"/>
          </w:tcPr>
          <w:p w:rsidR="00515C16" w:rsidRDefault="00515C16" w:rsidP="006A6D76">
            <w:pPr>
              <w:pStyle w:val="ListParagraph"/>
              <w:ind w:left="0"/>
              <w:rPr>
                <w:rFonts w:asciiTheme="minorHAnsi" w:hAnsiTheme="minorHAnsi" w:cs="Lucida Sans"/>
                <w:b/>
                <w:sz w:val="24"/>
                <w:szCs w:val="24"/>
              </w:rPr>
            </w:pPr>
            <w:r w:rsidRPr="00676F97">
              <w:rPr>
                <w:rFonts w:asciiTheme="minorHAnsi" w:hAnsiTheme="minorHAnsi" w:cs="Lucida Sans"/>
                <w:b/>
                <w:sz w:val="24"/>
                <w:szCs w:val="24"/>
              </w:rPr>
              <w:t>Supporting activity / collateral</w:t>
            </w:r>
          </w:p>
          <w:p w:rsidR="00515C16" w:rsidRPr="00676F97" w:rsidRDefault="00515C16" w:rsidP="00515C16">
            <w:pPr>
              <w:pStyle w:val="ListParagraph"/>
              <w:numPr>
                <w:ilvl w:val="0"/>
                <w:numId w:val="44"/>
              </w:numPr>
              <w:spacing w:after="0" w:line="240" w:lineRule="auto"/>
              <w:rPr>
                <w:rFonts w:asciiTheme="minorHAnsi" w:eastAsia="Times New Roman" w:hAnsiTheme="minorHAnsi" w:cs="Lucida Sans"/>
                <w:color w:val="000000" w:themeColor="text1"/>
              </w:rPr>
            </w:pPr>
            <w:r w:rsidRPr="00676F97">
              <w:rPr>
                <w:rFonts w:asciiTheme="minorHAnsi" w:eastAsia="Times New Roman" w:hAnsiTheme="minorHAnsi" w:cs="Lucida Sans"/>
                <w:color w:val="000000" w:themeColor="text1"/>
              </w:rPr>
              <w:t xml:space="preserve">Design of campaign brand </w:t>
            </w:r>
          </w:p>
          <w:p w:rsidR="00515C16" w:rsidRPr="00BD4A2B" w:rsidRDefault="00515C16" w:rsidP="00515C16">
            <w:pPr>
              <w:pStyle w:val="ListParagraph"/>
              <w:numPr>
                <w:ilvl w:val="0"/>
                <w:numId w:val="44"/>
              </w:numPr>
              <w:spacing w:after="0" w:line="240" w:lineRule="auto"/>
              <w:rPr>
                <w:rFonts w:asciiTheme="minorHAnsi" w:hAnsiTheme="minorHAnsi" w:cs="Lucida Sans"/>
                <w:b/>
                <w:sz w:val="24"/>
                <w:szCs w:val="24"/>
              </w:rPr>
            </w:pPr>
            <w:r>
              <w:rPr>
                <w:rFonts w:asciiTheme="minorHAnsi" w:eastAsia="Times New Roman" w:hAnsiTheme="minorHAnsi" w:cs="Lucida Sans"/>
                <w:color w:val="000000" w:themeColor="text1"/>
              </w:rPr>
              <w:t>Ministerial briefing</w:t>
            </w:r>
          </w:p>
          <w:p w:rsidR="00515C16" w:rsidRPr="00BD4A2B" w:rsidRDefault="00515C16" w:rsidP="00515C16">
            <w:pPr>
              <w:pStyle w:val="ListParagraph"/>
              <w:numPr>
                <w:ilvl w:val="0"/>
                <w:numId w:val="44"/>
              </w:numPr>
              <w:spacing w:after="0" w:line="240" w:lineRule="auto"/>
              <w:rPr>
                <w:rFonts w:asciiTheme="minorHAnsi" w:hAnsiTheme="minorHAnsi" w:cs="Lucida Sans"/>
                <w:b/>
                <w:sz w:val="24"/>
                <w:szCs w:val="24"/>
              </w:rPr>
            </w:pPr>
            <w:r w:rsidRPr="00676F97">
              <w:rPr>
                <w:rFonts w:asciiTheme="minorHAnsi" w:eastAsia="Times New Roman" w:hAnsiTheme="minorHAnsi" w:cs="Lucida Sans"/>
                <w:color w:val="000000" w:themeColor="text1"/>
              </w:rPr>
              <w:t>Research: communiti</w:t>
            </w:r>
            <w:r>
              <w:rPr>
                <w:rFonts w:asciiTheme="minorHAnsi" w:eastAsia="Times New Roman" w:hAnsiTheme="minorHAnsi" w:cs="Lucida Sans"/>
                <w:color w:val="000000" w:themeColor="text1"/>
              </w:rPr>
              <w:t xml:space="preserve">es, suburbs profiles, drivers, </w:t>
            </w:r>
            <w:r w:rsidRPr="00676F97">
              <w:rPr>
                <w:rFonts w:asciiTheme="minorHAnsi" w:eastAsia="Times New Roman" w:hAnsiTheme="minorHAnsi" w:cs="Lucida Sans"/>
                <w:color w:val="000000" w:themeColor="text1"/>
              </w:rPr>
              <w:t>ambassadors</w:t>
            </w:r>
          </w:p>
          <w:p w:rsidR="00515C16" w:rsidRPr="00117CA7" w:rsidRDefault="00515C16" w:rsidP="00515C16">
            <w:pPr>
              <w:pStyle w:val="ListParagraph"/>
              <w:numPr>
                <w:ilvl w:val="0"/>
                <w:numId w:val="44"/>
              </w:numPr>
              <w:spacing w:after="0" w:line="240" w:lineRule="auto"/>
              <w:rPr>
                <w:rFonts w:asciiTheme="minorHAnsi" w:hAnsiTheme="minorHAnsi"/>
                <w:b/>
              </w:rPr>
            </w:pPr>
            <w:r w:rsidRPr="00676F97">
              <w:rPr>
                <w:rFonts w:asciiTheme="minorHAnsi" w:eastAsia="Times New Roman" w:hAnsiTheme="minorHAnsi" w:cs="Lucida Sans"/>
                <w:color w:val="000000" w:themeColor="text1"/>
              </w:rPr>
              <w:t xml:space="preserve">BuildMedia flythrough </w:t>
            </w:r>
            <w:r>
              <w:rPr>
                <w:rFonts w:asciiTheme="minorHAnsi" w:eastAsia="Times New Roman" w:hAnsiTheme="minorHAnsi" w:cs="Lucida Sans"/>
                <w:color w:val="000000" w:themeColor="text1"/>
                <w:lang w:val="en-AU"/>
              </w:rPr>
              <w:t xml:space="preserve">(consider Virtual Reality) </w:t>
            </w:r>
          </w:p>
          <w:p w:rsidR="00515C16" w:rsidRPr="00117CA7" w:rsidRDefault="00515C16" w:rsidP="00515C16">
            <w:pPr>
              <w:pStyle w:val="ListParagraph"/>
              <w:numPr>
                <w:ilvl w:val="0"/>
                <w:numId w:val="44"/>
              </w:numPr>
              <w:spacing w:after="0" w:line="240" w:lineRule="auto"/>
              <w:rPr>
                <w:rFonts w:asciiTheme="minorHAnsi" w:hAnsiTheme="minorHAnsi"/>
                <w:b/>
              </w:rPr>
            </w:pPr>
            <w:r w:rsidRPr="00676F97">
              <w:rPr>
                <w:rFonts w:asciiTheme="minorHAnsi" w:eastAsia="Times New Roman" w:hAnsiTheme="minorHAnsi" w:cs="Lucida Sans"/>
                <w:color w:val="000000" w:themeColor="text1"/>
              </w:rPr>
              <w:t>Media deal negotiated</w:t>
            </w:r>
          </w:p>
          <w:p w:rsidR="00515C16" w:rsidRPr="00676F97" w:rsidRDefault="00515C16" w:rsidP="00515C16">
            <w:pPr>
              <w:pStyle w:val="ListParagraph"/>
              <w:numPr>
                <w:ilvl w:val="0"/>
                <w:numId w:val="44"/>
              </w:numPr>
              <w:spacing w:after="0" w:line="240" w:lineRule="auto"/>
              <w:rPr>
                <w:rFonts w:asciiTheme="minorHAnsi" w:hAnsiTheme="minorHAnsi"/>
                <w:b/>
              </w:rPr>
            </w:pPr>
            <w:r w:rsidRPr="00676F97">
              <w:rPr>
                <w:rFonts w:asciiTheme="minorHAnsi" w:eastAsia="Times New Roman" w:hAnsiTheme="minorHAnsi" w:cs="Lucida Sans"/>
                <w:color w:val="000000" w:themeColor="text1"/>
              </w:rPr>
              <w:t xml:space="preserve">Media releases distributed </w:t>
            </w:r>
          </w:p>
          <w:p w:rsidR="00515C16" w:rsidRPr="00676F97" w:rsidRDefault="00515C16" w:rsidP="00515C16">
            <w:pPr>
              <w:pStyle w:val="ListParagraph"/>
              <w:numPr>
                <w:ilvl w:val="0"/>
                <w:numId w:val="44"/>
              </w:numPr>
              <w:spacing w:after="0" w:line="240" w:lineRule="auto"/>
              <w:rPr>
                <w:rFonts w:asciiTheme="minorHAnsi" w:hAnsiTheme="minorHAnsi"/>
                <w:b/>
              </w:rPr>
            </w:pPr>
            <w:r>
              <w:rPr>
                <w:rFonts w:asciiTheme="minorHAnsi" w:eastAsia="Times New Roman" w:hAnsiTheme="minorHAnsi" w:cs="Lucida Sans"/>
                <w:color w:val="000000" w:themeColor="text1"/>
              </w:rPr>
              <w:t>Other m</w:t>
            </w:r>
            <w:r w:rsidRPr="00676F97">
              <w:rPr>
                <w:rFonts w:asciiTheme="minorHAnsi" w:eastAsia="Times New Roman" w:hAnsiTheme="minorHAnsi" w:cs="Lucida Sans"/>
                <w:color w:val="000000" w:themeColor="text1"/>
              </w:rPr>
              <w:t xml:space="preserve">edia pitching </w:t>
            </w:r>
            <w:r>
              <w:rPr>
                <w:rFonts w:asciiTheme="minorHAnsi" w:eastAsia="Times New Roman" w:hAnsiTheme="minorHAnsi" w:cs="Lucida Sans"/>
                <w:color w:val="000000" w:themeColor="text1"/>
              </w:rPr>
              <w:t>starts</w:t>
            </w:r>
          </w:p>
          <w:p w:rsidR="00515C16" w:rsidRPr="00676F97" w:rsidRDefault="00515C16" w:rsidP="00515C16">
            <w:pPr>
              <w:pStyle w:val="ListParagraph"/>
              <w:numPr>
                <w:ilvl w:val="0"/>
                <w:numId w:val="44"/>
              </w:numPr>
              <w:spacing w:after="0" w:line="240" w:lineRule="auto"/>
              <w:rPr>
                <w:rFonts w:asciiTheme="minorHAnsi" w:hAnsiTheme="minorHAnsi"/>
                <w:b/>
              </w:rPr>
            </w:pPr>
            <w:r>
              <w:rPr>
                <w:rFonts w:asciiTheme="minorHAnsi" w:eastAsia="Times New Roman" w:hAnsiTheme="minorHAnsi" w:cs="Lucida Sans"/>
                <w:color w:val="000000" w:themeColor="text1"/>
              </w:rPr>
              <w:t xml:space="preserve">Motorway signage updated </w:t>
            </w:r>
          </w:p>
          <w:p w:rsidR="00515C16" w:rsidRPr="00BD4A2B" w:rsidRDefault="00515C16" w:rsidP="00515C16">
            <w:pPr>
              <w:pStyle w:val="ListParagraph"/>
              <w:numPr>
                <w:ilvl w:val="0"/>
                <w:numId w:val="44"/>
              </w:numPr>
              <w:spacing w:line="240" w:lineRule="auto"/>
              <w:ind w:left="499" w:hanging="357"/>
              <w:rPr>
                <w:rFonts w:asciiTheme="minorHAnsi" w:hAnsiTheme="minorHAnsi" w:cs="Lucida Sans"/>
                <w:b/>
                <w:szCs w:val="20"/>
              </w:rPr>
            </w:pPr>
            <w:r w:rsidRPr="00676F97">
              <w:rPr>
                <w:rFonts w:asciiTheme="minorHAnsi" w:eastAsia="Times New Roman" w:hAnsiTheme="minorHAnsi" w:cs="Lucida Sans"/>
                <w:color w:val="000000" w:themeColor="text1"/>
              </w:rPr>
              <w:t>Event working groups set up; planning starts (ongoing)</w:t>
            </w:r>
          </w:p>
        </w:tc>
        <w:tc>
          <w:tcPr>
            <w:tcW w:w="3961" w:type="dxa"/>
          </w:tcPr>
          <w:p w:rsidR="00515C16" w:rsidRPr="00676F97" w:rsidRDefault="00515C16" w:rsidP="006A6D76">
            <w:pPr>
              <w:pStyle w:val="ListParagraph"/>
              <w:ind w:left="0"/>
              <w:rPr>
                <w:rFonts w:asciiTheme="minorHAnsi" w:hAnsiTheme="minorHAnsi" w:cs="Lucida Sans"/>
                <w:b/>
                <w:sz w:val="24"/>
                <w:szCs w:val="24"/>
              </w:rPr>
            </w:pPr>
            <w:r w:rsidRPr="00676F97">
              <w:rPr>
                <w:rFonts w:asciiTheme="minorHAnsi" w:hAnsiTheme="minorHAnsi" w:cs="Lucida Sans"/>
                <w:b/>
                <w:sz w:val="24"/>
                <w:szCs w:val="24"/>
              </w:rPr>
              <w:t>Supporting activity / collateral</w:t>
            </w:r>
          </w:p>
          <w:p w:rsidR="00515C16" w:rsidRDefault="00515C16" w:rsidP="00515C16">
            <w:pPr>
              <w:pStyle w:val="ListParagraph"/>
              <w:numPr>
                <w:ilvl w:val="0"/>
                <w:numId w:val="43"/>
              </w:numPr>
              <w:spacing w:after="0" w:line="240" w:lineRule="auto"/>
              <w:rPr>
                <w:rFonts w:asciiTheme="minorHAnsi" w:hAnsiTheme="minorHAnsi"/>
              </w:rPr>
            </w:pPr>
            <w:r>
              <w:rPr>
                <w:rFonts w:asciiTheme="minorHAnsi" w:hAnsiTheme="minorHAnsi"/>
              </w:rPr>
              <w:t>Stakeholder briefing to p</w:t>
            </w:r>
            <w:r w:rsidRPr="00676F97">
              <w:rPr>
                <w:rFonts w:asciiTheme="minorHAnsi" w:hAnsiTheme="minorHAnsi"/>
              </w:rPr>
              <w:t>roject distribution lists</w:t>
            </w:r>
          </w:p>
          <w:p w:rsidR="00515C16"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Stakeholder meetings as required</w:t>
            </w:r>
          </w:p>
          <w:p w:rsidR="00515C16" w:rsidRPr="00BD4A2B" w:rsidRDefault="00515C16" w:rsidP="00515C16">
            <w:pPr>
              <w:pStyle w:val="ListParagraph"/>
              <w:numPr>
                <w:ilvl w:val="0"/>
                <w:numId w:val="43"/>
              </w:numPr>
              <w:spacing w:after="0" w:line="240" w:lineRule="auto"/>
              <w:rPr>
                <w:rFonts w:asciiTheme="minorHAnsi" w:hAnsiTheme="minorHAnsi"/>
                <w:b/>
              </w:rPr>
            </w:pPr>
            <w:r>
              <w:rPr>
                <w:rFonts w:asciiTheme="minorHAnsi" w:eastAsia="Times New Roman" w:hAnsiTheme="minorHAnsi" w:cs="Lucida Sans"/>
                <w:color w:val="000000" w:themeColor="text1"/>
              </w:rPr>
              <w:t>Radio advertising starts</w:t>
            </w:r>
          </w:p>
          <w:p w:rsidR="00515C16" w:rsidRPr="00BD4A2B" w:rsidRDefault="00515C16" w:rsidP="00515C16">
            <w:pPr>
              <w:pStyle w:val="ListParagraph"/>
              <w:numPr>
                <w:ilvl w:val="0"/>
                <w:numId w:val="43"/>
              </w:numPr>
              <w:spacing w:after="0" w:line="240" w:lineRule="auto"/>
              <w:rPr>
                <w:rFonts w:asciiTheme="minorHAnsi" w:hAnsiTheme="minorHAnsi"/>
                <w:b/>
              </w:rPr>
            </w:pPr>
            <w:r>
              <w:rPr>
                <w:rFonts w:asciiTheme="minorHAnsi" w:eastAsia="Times New Roman" w:hAnsiTheme="minorHAnsi" w:cs="Lucida Sans"/>
                <w:color w:val="000000" w:themeColor="text1"/>
              </w:rPr>
              <w:t xml:space="preserve">TunneLive </w:t>
            </w:r>
            <w:r w:rsidRPr="00BD4A2B">
              <w:rPr>
                <w:rFonts w:asciiTheme="minorHAnsi" w:hAnsiTheme="minorHAnsi"/>
              </w:rPr>
              <w:t>flyer distributed</w:t>
            </w:r>
          </w:p>
          <w:p w:rsidR="00515C16" w:rsidRPr="00676F97" w:rsidRDefault="00515C16" w:rsidP="00515C16">
            <w:pPr>
              <w:pStyle w:val="ListParagraph"/>
              <w:numPr>
                <w:ilvl w:val="0"/>
                <w:numId w:val="43"/>
              </w:numPr>
              <w:spacing w:after="0" w:line="240" w:lineRule="auto"/>
              <w:rPr>
                <w:rFonts w:asciiTheme="minorHAnsi" w:hAnsiTheme="minorHAnsi"/>
              </w:rPr>
            </w:pPr>
            <w:r>
              <w:rPr>
                <w:rFonts w:asciiTheme="minorHAnsi" w:hAnsiTheme="minorHAnsi"/>
              </w:rPr>
              <w:t>TunneLive</w:t>
            </w:r>
            <w:r w:rsidRPr="00676F97">
              <w:rPr>
                <w:rFonts w:asciiTheme="minorHAnsi" w:hAnsiTheme="minorHAnsi"/>
              </w:rPr>
              <w:t xml:space="preserve"> website launches</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Driver info sheet distributed</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 xml:space="preserve">FAQs lists distributed </w:t>
            </w:r>
          </w:p>
          <w:p w:rsidR="00515C16" w:rsidRPr="00676F97" w:rsidRDefault="00515C16" w:rsidP="00515C16">
            <w:pPr>
              <w:pStyle w:val="ListParagraph"/>
              <w:numPr>
                <w:ilvl w:val="0"/>
                <w:numId w:val="43"/>
              </w:numPr>
              <w:spacing w:after="0" w:line="240" w:lineRule="auto"/>
              <w:rPr>
                <w:rFonts w:asciiTheme="minorHAnsi" w:hAnsiTheme="minorHAnsi"/>
              </w:rPr>
            </w:pPr>
            <w:r>
              <w:rPr>
                <w:rFonts w:asciiTheme="minorHAnsi" w:hAnsiTheme="minorHAnsi"/>
              </w:rPr>
              <w:t>Inclusion of TunneLive</w:t>
            </w:r>
            <w:r w:rsidRPr="00676F97">
              <w:rPr>
                <w:rFonts w:asciiTheme="minorHAnsi" w:hAnsiTheme="minorHAnsi"/>
              </w:rPr>
              <w:t xml:space="preserve"> messaging in project newsletters and externally facing collateral</w:t>
            </w:r>
          </w:p>
          <w:p w:rsidR="00515C16" w:rsidRPr="000E1781" w:rsidRDefault="00515C16" w:rsidP="00515C16">
            <w:pPr>
              <w:pStyle w:val="ListParagraph"/>
              <w:numPr>
                <w:ilvl w:val="0"/>
                <w:numId w:val="43"/>
              </w:numPr>
              <w:spacing w:after="0" w:line="240" w:lineRule="auto"/>
              <w:rPr>
                <w:rFonts w:asciiTheme="minorHAnsi" w:eastAsia="Times New Roman" w:hAnsiTheme="minorHAnsi" w:cs="Lucida Sans"/>
                <w:b/>
                <w:color w:val="000000" w:themeColor="text1"/>
                <w:szCs w:val="20"/>
              </w:rPr>
            </w:pPr>
            <w:r>
              <w:rPr>
                <w:rFonts w:asciiTheme="minorHAnsi" w:hAnsiTheme="minorHAnsi"/>
              </w:rPr>
              <w:t xml:space="preserve">TunneLive </w:t>
            </w:r>
            <w:r w:rsidRPr="00676F97">
              <w:rPr>
                <w:rFonts w:asciiTheme="minorHAnsi" w:hAnsiTheme="minorHAnsi"/>
              </w:rPr>
              <w:t>footer goes on email signatures</w:t>
            </w:r>
          </w:p>
        </w:tc>
        <w:tc>
          <w:tcPr>
            <w:tcW w:w="3961" w:type="dxa"/>
          </w:tcPr>
          <w:p w:rsidR="00515C16" w:rsidRPr="00676F97" w:rsidRDefault="00515C16" w:rsidP="006A6D76">
            <w:pPr>
              <w:pStyle w:val="ListParagraph"/>
              <w:ind w:left="0"/>
              <w:rPr>
                <w:rFonts w:asciiTheme="minorHAnsi" w:hAnsiTheme="minorHAnsi" w:cs="Lucida Sans"/>
                <w:b/>
                <w:sz w:val="24"/>
                <w:szCs w:val="24"/>
              </w:rPr>
            </w:pPr>
            <w:r w:rsidRPr="00676F97">
              <w:rPr>
                <w:rFonts w:asciiTheme="minorHAnsi" w:hAnsiTheme="minorHAnsi" w:cs="Lucida Sans"/>
                <w:b/>
                <w:sz w:val="24"/>
                <w:szCs w:val="24"/>
              </w:rPr>
              <w:t>Supporting activity / collateral</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Breakfast TV and other broadcast media coverage</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 xml:space="preserve">Paid online advertising </w:t>
            </w:r>
            <w:r>
              <w:rPr>
                <w:rFonts w:asciiTheme="minorHAnsi" w:hAnsiTheme="minorHAnsi"/>
              </w:rPr>
              <w:t>starts</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VMS reference website and safety messages</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Facebook and Twitter campaigns commence</w:t>
            </w:r>
          </w:p>
          <w:p w:rsidR="00515C16" w:rsidRPr="00676F97" w:rsidRDefault="00515C16" w:rsidP="00515C16">
            <w:pPr>
              <w:pStyle w:val="ListParagraph"/>
              <w:numPr>
                <w:ilvl w:val="0"/>
                <w:numId w:val="43"/>
              </w:numPr>
              <w:spacing w:after="0" w:line="240" w:lineRule="auto"/>
              <w:rPr>
                <w:rFonts w:asciiTheme="minorHAnsi" w:hAnsiTheme="minorHAnsi"/>
                <w:b/>
              </w:rPr>
            </w:pPr>
            <w:r w:rsidRPr="00676F97">
              <w:rPr>
                <w:rFonts w:asciiTheme="minorHAnsi" w:hAnsiTheme="minorHAnsi"/>
              </w:rPr>
              <w:t>Hotspot information live</w:t>
            </w:r>
          </w:p>
          <w:p w:rsidR="00515C16" w:rsidRPr="00FF4884" w:rsidRDefault="00515C16" w:rsidP="00515C16">
            <w:pPr>
              <w:pStyle w:val="ListParagraph"/>
              <w:numPr>
                <w:ilvl w:val="0"/>
                <w:numId w:val="43"/>
              </w:numPr>
              <w:spacing w:after="0" w:line="240" w:lineRule="auto"/>
              <w:rPr>
                <w:rFonts w:asciiTheme="minorHAnsi" w:eastAsia="Times New Roman" w:hAnsiTheme="minorHAnsi" w:cs="Lucida Sans"/>
                <w:b/>
                <w:color w:val="000000" w:themeColor="text1"/>
                <w:szCs w:val="20"/>
              </w:rPr>
            </w:pPr>
            <w:r w:rsidRPr="00676F97">
              <w:rPr>
                <w:rFonts w:asciiTheme="minorHAnsi" w:hAnsiTheme="minorHAnsi"/>
              </w:rPr>
              <w:t>Event roll-out</w:t>
            </w:r>
          </w:p>
          <w:p w:rsidR="00515C16" w:rsidRPr="000E1781" w:rsidRDefault="00515C16" w:rsidP="00515C16">
            <w:pPr>
              <w:pStyle w:val="ListParagraph"/>
              <w:numPr>
                <w:ilvl w:val="0"/>
                <w:numId w:val="43"/>
              </w:numPr>
              <w:spacing w:after="0" w:line="240" w:lineRule="auto"/>
              <w:rPr>
                <w:rFonts w:asciiTheme="minorHAnsi" w:eastAsia="Times New Roman" w:hAnsiTheme="minorHAnsi" w:cs="Lucida Sans"/>
                <w:b/>
                <w:color w:val="000000" w:themeColor="text1"/>
                <w:szCs w:val="20"/>
              </w:rPr>
            </w:pPr>
            <w:r>
              <w:rPr>
                <w:rFonts w:asciiTheme="minorHAnsi" w:hAnsiTheme="minorHAnsi"/>
              </w:rPr>
              <w:t>Activities to support influencing behaviour re. options across the network start (ongoing)</w:t>
            </w:r>
          </w:p>
        </w:tc>
        <w:tc>
          <w:tcPr>
            <w:tcW w:w="3537" w:type="dxa"/>
          </w:tcPr>
          <w:p w:rsidR="00515C16" w:rsidRPr="00676F97" w:rsidRDefault="00515C16" w:rsidP="006A6D76">
            <w:pPr>
              <w:pStyle w:val="ListParagraph"/>
              <w:ind w:left="0"/>
              <w:rPr>
                <w:rFonts w:asciiTheme="minorHAnsi" w:hAnsiTheme="minorHAnsi" w:cs="Lucida Sans"/>
                <w:b/>
                <w:sz w:val="24"/>
                <w:szCs w:val="24"/>
              </w:rPr>
            </w:pPr>
            <w:r w:rsidRPr="00676F97">
              <w:rPr>
                <w:rFonts w:asciiTheme="minorHAnsi" w:hAnsiTheme="minorHAnsi" w:cs="Lucida Sans"/>
                <w:b/>
                <w:sz w:val="24"/>
                <w:szCs w:val="24"/>
              </w:rPr>
              <w:t>Supporting activity / collateral</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Media releases announcing opening</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Motorway signage finalised</w:t>
            </w:r>
          </w:p>
          <w:p w:rsidR="00515C16" w:rsidRPr="00676F97" w:rsidRDefault="00515C16" w:rsidP="00515C16">
            <w:pPr>
              <w:pStyle w:val="ListParagraph"/>
              <w:numPr>
                <w:ilvl w:val="0"/>
                <w:numId w:val="43"/>
              </w:numPr>
              <w:spacing w:after="0" w:line="240" w:lineRule="auto"/>
              <w:rPr>
                <w:rFonts w:asciiTheme="minorHAnsi" w:hAnsiTheme="minorHAnsi"/>
              </w:rPr>
            </w:pPr>
            <w:r w:rsidRPr="00676F97">
              <w:rPr>
                <w:rFonts w:asciiTheme="minorHAnsi" w:hAnsiTheme="minorHAnsi"/>
              </w:rPr>
              <w:t>Operational signage finalised</w:t>
            </w:r>
          </w:p>
          <w:p w:rsidR="00515C16" w:rsidRPr="004E2F33" w:rsidRDefault="00515C16" w:rsidP="00515C16">
            <w:pPr>
              <w:pStyle w:val="ListParagraph"/>
              <w:numPr>
                <w:ilvl w:val="0"/>
                <w:numId w:val="43"/>
              </w:numPr>
              <w:spacing w:after="0" w:line="240" w:lineRule="auto"/>
              <w:rPr>
                <w:rFonts w:asciiTheme="minorHAnsi" w:hAnsiTheme="minorHAnsi" w:cs="Lucida Sans"/>
                <w:b/>
                <w:szCs w:val="20"/>
              </w:rPr>
            </w:pPr>
            <w:r w:rsidRPr="00676F97">
              <w:rPr>
                <w:rFonts w:asciiTheme="minorHAnsi" w:hAnsiTheme="minorHAnsi"/>
              </w:rPr>
              <w:t>Reporting and evaluation of comms plan</w:t>
            </w:r>
          </w:p>
          <w:p w:rsidR="00515C16" w:rsidRPr="00E70C23" w:rsidRDefault="00515C16" w:rsidP="006A6D76">
            <w:pPr>
              <w:rPr>
                <w:rFonts w:asciiTheme="minorHAnsi" w:hAnsiTheme="minorHAnsi" w:cs="Lucida Sans"/>
                <w:b/>
              </w:rPr>
            </w:pPr>
          </w:p>
        </w:tc>
      </w:tr>
    </w:tbl>
    <w:p w:rsidR="00515C16" w:rsidRPr="00E70C23" w:rsidRDefault="00515C16" w:rsidP="00515C16"/>
    <w:p w:rsidR="005344A1" w:rsidRDefault="005344A1" w:rsidP="005E73AE"/>
    <w:sectPr w:rsidR="005344A1" w:rsidSect="006A6D76">
      <w:headerReference w:type="default" r:id="rId19"/>
      <w:footerReference w:type="first" r:id="rId2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A6D76" w:rsidRDefault="006A6D76">
      <w:r>
        <w:separator/>
      </w:r>
    </w:p>
  </w:endnote>
  <w:endnote w:type="continuationSeparator" w:id="0">
    <w:p w:rsidR="006A6D76" w:rsidRDefault="006A6D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arrow">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Whitney Book">
    <w:panose1 w:val="00000000000000000000"/>
    <w:charset w:val="00"/>
    <w:family w:val="modern"/>
    <w:notTrueType/>
    <w:pitch w:val="variable"/>
    <w:sig w:usb0="A10000FF" w:usb1="4000005B" w:usb2="00000000" w:usb3="00000000" w:csb0="0000000B" w:csb1="00000000"/>
  </w:font>
  <w:font w:name="Whitney Condensed Book">
    <w:panose1 w:val="00000000000000000000"/>
    <w:charset w:val="00"/>
    <w:family w:val="modern"/>
    <w:notTrueType/>
    <w:pitch w:val="variable"/>
    <w:sig w:usb0="A00000FF" w:usb1="4000004A" w:usb2="00000000" w:usb3="00000000" w:csb0="0000000B"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Borders>
        <w:top w:val="single" w:sz="4" w:space="0" w:color="auto"/>
      </w:tblBorders>
      <w:tblLook w:val="01E0" w:firstRow="1" w:lastRow="1" w:firstColumn="1" w:lastColumn="1" w:noHBand="0" w:noVBand="0"/>
    </w:tblPr>
    <w:tblGrid>
      <w:gridCol w:w="3190"/>
      <w:gridCol w:w="3190"/>
      <w:gridCol w:w="3190"/>
    </w:tblGrid>
    <w:tr w:rsidR="006A6D76" w:rsidTr="00E372ED">
      <w:tc>
        <w:tcPr>
          <w:tcW w:w="3190" w:type="dxa"/>
          <w:tcBorders>
            <w:top w:val="single" w:sz="4" w:space="0" w:color="auto"/>
            <w:left w:val="nil"/>
            <w:bottom w:val="nil"/>
            <w:right w:val="nil"/>
          </w:tcBorders>
          <w:tcMar>
            <w:top w:w="0" w:type="dxa"/>
            <w:left w:w="0" w:type="dxa"/>
            <w:bottom w:w="0" w:type="dxa"/>
            <w:right w:w="0" w:type="dxa"/>
          </w:tcMar>
          <w:hideMark/>
        </w:tcPr>
        <w:p w:rsidR="006A6D76" w:rsidRDefault="006A6D76" w:rsidP="00E372ED">
          <w:pPr>
            <w:pStyle w:val="manualfooter"/>
            <w:jc w:val="both"/>
          </w:pPr>
          <w:r>
            <w:rPr>
              <w:i/>
            </w:rPr>
            <w:t>Traffic control devices manual</w:t>
          </w:r>
          <w:r>
            <w:t xml:space="preserve"> part 8 COPTTM</w:t>
          </w:r>
        </w:p>
      </w:tc>
      <w:tc>
        <w:tcPr>
          <w:tcW w:w="3190" w:type="dxa"/>
          <w:tcBorders>
            <w:top w:val="single" w:sz="4" w:space="0" w:color="auto"/>
            <w:left w:val="nil"/>
            <w:bottom w:val="nil"/>
            <w:right w:val="nil"/>
          </w:tcBorders>
          <w:tcMar>
            <w:top w:w="0" w:type="dxa"/>
            <w:left w:w="0" w:type="dxa"/>
            <w:bottom w:w="0" w:type="dxa"/>
            <w:right w:w="0" w:type="dxa"/>
          </w:tcMar>
          <w:hideMark/>
        </w:tcPr>
        <w:p w:rsidR="006A6D76" w:rsidRDefault="006A6D76" w:rsidP="00E372ED">
          <w:pPr>
            <w:pStyle w:val="manualfooter"/>
            <w:jc w:val="center"/>
          </w:pPr>
          <w:r>
            <w:rPr>
              <w:rStyle w:val="PageNumber"/>
            </w:rPr>
            <w:t>Section E</w:t>
          </w:r>
          <w:r>
            <w:t xml:space="preserve">– 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tc>
      <w:tc>
        <w:tcPr>
          <w:tcW w:w="3190" w:type="dxa"/>
          <w:tcBorders>
            <w:top w:val="single" w:sz="4" w:space="0" w:color="auto"/>
            <w:left w:val="nil"/>
            <w:bottom w:val="nil"/>
            <w:right w:val="nil"/>
          </w:tcBorders>
          <w:tcMar>
            <w:top w:w="0" w:type="dxa"/>
            <w:left w:w="0" w:type="dxa"/>
            <w:bottom w:w="0" w:type="dxa"/>
            <w:right w:w="0" w:type="dxa"/>
          </w:tcMar>
          <w:hideMark/>
        </w:tcPr>
        <w:p w:rsidR="006A6D76" w:rsidRDefault="006A6D76" w:rsidP="00E372ED">
          <w:pPr>
            <w:pStyle w:val="manualfooter"/>
            <w:jc w:val="right"/>
          </w:pPr>
          <w:r>
            <w:t>Edition 4, November 2010</w:t>
          </w:r>
        </w:p>
      </w:tc>
    </w:tr>
  </w:tbl>
  <w:p w:rsidR="006A6D76" w:rsidRPr="00DD16A7" w:rsidRDefault="006A6D76">
    <w:pPr>
      <w:pStyle w:val="Footer"/>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Borders>
        <w:top w:val="single" w:sz="4" w:space="0" w:color="000000"/>
      </w:tblBorders>
      <w:tblLayout w:type="fixed"/>
      <w:tblCellMar>
        <w:left w:w="0" w:type="dxa"/>
        <w:right w:w="0" w:type="dxa"/>
      </w:tblCellMar>
      <w:tblLook w:val="04A0" w:firstRow="1" w:lastRow="0" w:firstColumn="1" w:lastColumn="0" w:noHBand="0" w:noVBand="1"/>
    </w:tblPr>
    <w:tblGrid>
      <w:gridCol w:w="3403"/>
      <w:gridCol w:w="4677"/>
      <w:gridCol w:w="1985"/>
    </w:tblGrid>
    <w:tr w:rsidR="006A6D76" w:rsidRPr="00BC1017" w:rsidTr="00356300">
      <w:tc>
        <w:tcPr>
          <w:tcW w:w="3403" w:type="dxa"/>
        </w:tcPr>
        <w:p w:rsidR="006A6D76" w:rsidRPr="00BC1017" w:rsidRDefault="006A6D76" w:rsidP="00B312C0">
          <w:pPr>
            <w:pStyle w:val="Footer"/>
            <w:spacing w:before="60"/>
            <w:rPr>
              <w:rFonts w:ascii="Arial" w:hAnsi="Arial" w:cs="Arial"/>
              <w:sz w:val="16"/>
              <w:szCs w:val="16"/>
            </w:rPr>
          </w:pPr>
          <w:r>
            <w:rPr>
              <w:rFonts w:ascii="Arial" w:hAnsi="Arial" w:cs="Arial"/>
              <w:sz w:val="16"/>
              <w:szCs w:val="16"/>
            </w:rPr>
            <w:t>Waterview TMP</w:t>
          </w:r>
        </w:p>
      </w:tc>
      <w:tc>
        <w:tcPr>
          <w:tcW w:w="4677" w:type="dxa"/>
          <w:tcMar>
            <w:left w:w="284" w:type="dxa"/>
          </w:tcMar>
        </w:tcPr>
        <w:p w:rsidR="006A6D76" w:rsidRPr="00BC1017" w:rsidRDefault="006A6D76" w:rsidP="00356300">
          <w:pPr>
            <w:pStyle w:val="Footer"/>
            <w:spacing w:before="60"/>
            <w:ind w:left="-143"/>
            <w:rPr>
              <w:rFonts w:ascii="Arial" w:hAnsi="Arial" w:cs="Arial"/>
              <w:sz w:val="16"/>
              <w:szCs w:val="16"/>
            </w:rPr>
          </w:pPr>
          <w:r>
            <w:rPr>
              <w:rFonts w:ascii="Arial" w:hAnsi="Arial" w:cs="Arial"/>
              <w:sz w:val="16"/>
              <w:szCs w:val="16"/>
            </w:rPr>
            <w:t xml:space="preserve">                               </w:t>
          </w:r>
          <w:r w:rsidRPr="00BC1017">
            <w:rPr>
              <w:rFonts w:ascii="Arial" w:hAnsi="Arial" w:cs="Arial"/>
              <w:sz w:val="16"/>
              <w:szCs w:val="16"/>
            </w:rPr>
            <w:t xml:space="preserve">Page </w:t>
          </w:r>
          <w:r w:rsidRPr="00BC1017">
            <w:rPr>
              <w:rFonts w:ascii="Arial" w:hAnsi="Arial" w:cs="Arial"/>
              <w:sz w:val="16"/>
              <w:szCs w:val="16"/>
            </w:rPr>
            <w:fldChar w:fldCharType="begin"/>
          </w:r>
          <w:r w:rsidRPr="00BC1017">
            <w:rPr>
              <w:rFonts w:ascii="Arial" w:hAnsi="Arial" w:cs="Arial"/>
              <w:sz w:val="16"/>
              <w:szCs w:val="16"/>
            </w:rPr>
            <w:instrText xml:space="preserve"> PAGE   \* MERGEFORMAT </w:instrText>
          </w:r>
          <w:r w:rsidRPr="00BC1017">
            <w:rPr>
              <w:rFonts w:ascii="Arial" w:hAnsi="Arial" w:cs="Arial"/>
              <w:sz w:val="16"/>
              <w:szCs w:val="16"/>
            </w:rPr>
            <w:fldChar w:fldCharType="separate"/>
          </w:r>
          <w:r w:rsidR="00BE4D3D">
            <w:rPr>
              <w:rFonts w:ascii="Arial" w:hAnsi="Arial" w:cs="Arial"/>
              <w:noProof/>
              <w:sz w:val="16"/>
              <w:szCs w:val="16"/>
            </w:rPr>
            <w:t>7</w:t>
          </w:r>
          <w:r w:rsidRPr="00BC1017">
            <w:rPr>
              <w:rFonts w:ascii="Arial" w:hAnsi="Arial" w:cs="Arial"/>
              <w:sz w:val="16"/>
              <w:szCs w:val="16"/>
            </w:rPr>
            <w:fldChar w:fldCharType="end"/>
          </w:r>
        </w:p>
      </w:tc>
      <w:tc>
        <w:tcPr>
          <w:tcW w:w="1985" w:type="dxa"/>
        </w:tcPr>
        <w:p w:rsidR="006A6D76" w:rsidRPr="00BC1017" w:rsidRDefault="006A6D76" w:rsidP="00FF0109">
          <w:pPr>
            <w:pStyle w:val="Footer"/>
            <w:spacing w:before="60"/>
            <w:jc w:val="right"/>
            <w:rPr>
              <w:rFonts w:ascii="Arial" w:hAnsi="Arial" w:cs="Arial"/>
              <w:sz w:val="16"/>
              <w:szCs w:val="16"/>
            </w:rPr>
          </w:pPr>
          <w:r>
            <w:rPr>
              <w:rFonts w:ascii="Arial" w:hAnsi="Arial" w:cs="Arial"/>
              <w:sz w:val="16"/>
              <w:szCs w:val="16"/>
            </w:rPr>
            <w:t>September 2016</w:t>
          </w:r>
        </w:p>
      </w:tc>
    </w:tr>
  </w:tbl>
  <w:p w:rsidR="006A6D76" w:rsidRDefault="006A6D76" w:rsidP="00356300">
    <w:pPr>
      <w:pStyle w:val="Footer"/>
      <w:tabs>
        <w:tab w:val="left" w:pos="5103"/>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D76" w:rsidRDefault="006A6D76" w:rsidP="006A6D76">
    <w:pPr>
      <w:pStyle w:val="Footer"/>
    </w:pPr>
    <w:r w:rsidRPr="003A296A">
      <w:rPr>
        <w:noProof/>
        <w:lang w:val="en-NZ" w:eastAsia="en-NZ"/>
      </w:rPr>
      <w:drawing>
        <wp:anchor distT="0" distB="0" distL="114300" distR="114300" simplePos="0" relativeHeight="251661312" behindDoc="1" locked="0" layoutInCell="1" allowOverlap="1" wp14:anchorId="550A659F" wp14:editId="0AE95FCE">
          <wp:simplePos x="0" y="0"/>
          <wp:positionH relativeFrom="column">
            <wp:posOffset>4926965</wp:posOffset>
          </wp:positionH>
          <wp:positionV relativeFrom="paragraph">
            <wp:posOffset>-537322</wp:posOffset>
          </wp:positionV>
          <wp:extent cx="2003425" cy="12636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l="73250"/>
                  <a:stretch/>
                </pic:blipFill>
                <pic:spPr bwMode="auto">
                  <a:xfrm>
                    <a:off x="0" y="0"/>
                    <a:ext cx="2003425"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296A">
      <w:rPr>
        <w:noProof/>
        <w:lang w:val="en-NZ" w:eastAsia="en-NZ"/>
      </w:rPr>
      <w:drawing>
        <wp:anchor distT="0" distB="0" distL="114300" distR="114300" simplePos="0" relativeHeight="251659264" behindDoc="1" locked="0" layoutInCell="1" allowOverlap="1" wp14:anchorId="360D098D" wp14:editId="2D34240A">
          <wp:simplePos x="0" y="0"/>
          <wp:positionH relativeFrom="column">
            <wp:posOffset>-577215</wp:posOffset>
          </wp:positionH>
          <wp:positionV relativeFrom="paragraph">
            <wp:posOffset>-578485</wp:posOffset>
          </wp:positionV>
          <wp:extent cx="2648585" cy="126365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
                    <a:extLst>
                      <a:ext uri="{28A0092B-C50C-407E-A947-70E740481C1C}">
                        <a14:useLocalDpi xmlns:a14="http://schemas.microsoft.com/office/drawing/2010/main" val="0"/>
                      </a:ext>
                    </a:extLst>
                  </a:blip>
                  <a:srcRect r="64632"/>
                  <a:stretch/>
                </pic:blipFill>
                <pic:spPr bwMode="auto">
                  <a:xfrm>
                    <a:off x="0" y="0"/>
                    <a:ext cx="2648585" cy="1263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296A">
      <w:rPr>
        <w:noProof/>
        <w:lang w:val="en-NZ" w:eastAsia="en-NZ"/>
      </w:rPr>
      <w:drawing>
        <wp:anchor distT="0" distB="0" distL="114300" distR="114300" simplePos="0" relativeHeight="251660288" behindDoc="1" locked="0" layoutInCell="1" allowOverlap="1" wp14:anchorId="445767DA" wp14:editId="6837F654">
          <wp:simplePos x="0" y="0"/>
          <wp:positionH relativeFrom="column">
            <wp:posOffset>-114935</wp:posOffset>
          </wp:positionH>
          <wp:positionV relativeFrom="paragraph">
            <wp:posOffset>-629920</wp:posOffset>
          </wp:positionV>
          <wp:extent cx="6572250" cy="36830"/>
          <wp:effectExtent l="0" t="0" r="0" b="127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72250" cy="3683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A6D76" w:rsidRDefault="006A6D76">
      <w:r>
        <w:separator/>
      </w:r>
    </w:p>
  </w:footnote>
  <w:footnote w:type="continuationSeparator" w:id="0">
    <w:p w:rsidR="006A6D76" w:rsidRDefault="006A6D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D76" w:rsidRPr="00913E33" w:rsidRDefault="006A6D76" w:rsidP="00705FF2">
    <w:pPr>
      <w:pStyle w:val="Header"/>
      <w:widowControl/>
      <w:tabs>
        <w:tab w:val="clear" w:pos="4320"/>
        <w:tab w:val="clear" w:pos="8640"/>
        <w:tab w:val="center" w:pos="4253"/>
        <w:tab w:val="right" w:pos="9072"/>
      </w:tabs>
      <w:jc w:val="right"/>
      <w:rPr>
        <w:snapToGrid/>
        <w:lang w:val="en-NZ"/>
      </w:rPr>
    </w:pPr>
    <w:r>
      <w:rPr>
        <w:lang w:val="en-NZ"/>
      </w:rPr>
      <w:t xml:space="preserve">RCA consent or contract reference:          </w:t>
    </w:r>
    <w:r>
      <w:rPr>
        <w:rStyle w:val="PageNumber"/>
        <w:snapToGrid/>
        <w:lang w:val="en-NZ"/>
      </w:rPr>
      <w:tab/>
    </w:r>
  </w:p>
  <w:p w:rsidR="006A6D76" w:rsidRDefault="006A6D7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119"/>
      <w:gridCol w:w="6946"/>
    </w:tblGrid>
    <w:tr w:rsidR="006A6D76" w:rsidRPr="007A1EA4" w:rsidTr="005E6907">
      <w:trPr>
        <w:cantSplit/>
        <w:trHeight w:hRule="exact" w:val="510"/>
      </w:trPr>
      <w:tc>
        <w:tcPr>
          <w:tcW w:w="3119" w:type="dxa"/>
          <w:tcBorders>
            <w:top w:val="single" w:sz="4" w:space="0" w:color="auto"/>
            <w:left w:val="single" w:sz="4" w:space="0" w:color="auto"/>
            <w:bottom w:val="single" w:sz="4" w:space="0" w:color="auto"/>
            <w:right w:val="single" w:sz="4" w:space="0" w:color="auto"/>
          </w:tcBorders>
          <w:shd w:val="clear" w:color="auto" w:fill="A6A6A6"/>
          <w:tcMar>
            <w:top w:w="28" w:type="dxa"/>
            <w:left w:w="85" w:type="dxa"/>
            <w:bottom w:w="28" w:type="dxa"/>
            <w:right w:w="85" w:type="dxa"/>
          </w:tcMar>
          <w:vAlign w:val="center"/>
        </w:tcPr>
        <w:p w:rsidR="006A6D76" w:rsidRPr="007A1EA4" w:rsidRDefault="006A6D76" w:rsidP="0095166B">
          <w:pPr>
            <w:pStyle w:val="BodyText"/>
            <w:rPr>
              <w:sz w:val="20"/>
              <w:szCs w:val="20"/>
              <w:lang w:val="en-NZ"/>
            </w:rPr>
          </w:pPr>
          <w:r w:rsidRPr="007A1EA4">
            <w:rPr>
              <w:sz w:val="20"/>
              <w:szCs w:val="20"/>
            </w:rPr>
            <w:t>RCA consent (eg CAR/WAP) and/or RCA contract reference</w:t>
          </w:r>
        </w:p>
      </w:tc>
      <w:tc>
        <w:tcPr>
          <w:tcW w:w="6946" w:type="dxa"/>
          <w:tcBorders>
            <w:left w:val="single" w:sz="4" w:space="0" w:color="auto"/>
            <w:bottom w:val="single" w:sz="4" w:space="0" w:color="000000"/>
          </w:tcBorders>
          <w:shd w:val="clear" w:color="auto" w:fill="auto"/>
          <w:tcMar>
            <w:top w:w="28" w:type="dxa"/>
            <w:left w:w="85" w:type="dxa"/>
            <w:bottom w:w="28" w:type="dxa"/>
            <w:right w:w="85" w:type="dxa"/>
          </w:tcMar>
        </w:tcPr>
        <w:p w:rsidR="006A6D76" w:rsidRPr="007A1EA4" w:rsidRDefault="00BE4D3D" w:rsidP="005E6907">
          <w:pPr>
            <w:pStyle w:val="BodyText"/>
            <w:spacing w:before="0" w:after="0"/>
            <w:rPr>
              <w:sz w:val="20"/>
              <w:szCs w:val="20"/>
              <w:lang w:val="en-NZ"/>
            </w:rPr>
          </w:pPr>
          <w:r w:rsidRPr="00BE4D3D">
            <w:rPr>
              <w:color w:val="2E74B5" w:themeColor="accent1" w:themeShade="BF"/>
              <w:sz w:val="20"/>
              <w:szCs w:val="20"/>
              <w:highlight w:val="yellow"/>
              <w:lang w:val="en-NZ"/>
            </w:rPr>
            <w:t>RCA reference to be inserted</w:t>
          </w:r>
        </w:p>
      </w:tc>
    </w:tr>
  </w:tbl>
  <w:p w:rsidR="006A6D76" w:rsidRPr="00315DC2" w:rsidRDefault="006A6D76" w:rsidP="00315DC2">
    <w:pPr>
      <w:pStyle w:val="Header"/>
      <w:widowControl/>
      <w:tabs>
        <w:tab w:val="clear" w:pos="4320"/>
        <w:tab w:val="clear" w:pos="8640"/>
        <w:tab w:val="center" w:pos="4820"/>
        <w:tab w:val="right" w:pos="9072"/>
      </w:tabs>
      <w:spacing w:after="0"/>
      <w:rPr>
        <w:sz w:val="6"/>
        <w:lang w:val="en-NZ"/>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6D76" w:rsidRDefault="006A6D76">
    <w:pPr>
      <w:pStyle w:val="Header"/>
    </w:pPr>
    <w:r>
      <w:rPr>
        <w:noProof/>
        <w:snapToGrid/>
        <w:lang w:val="en-NZ" w:eastAsia="en-NZ"/>
      </w:rPr>
      <mc:AlternateContent>
        <mc:Choice Requires="wps">
          <w:drawing>
            <wp:anchor distT="0" distB="0" distL="114300" distR="114300" simplePos="0" relativeHeight="251662336" behindDoc="0" locked="0" layoutInCell="1" allowOverlap="1">
              <wp:simplePos x="0" y="0"/>
              <wp:positionH relativeFrom="column">
                <wp:posOffset>3267075</wp:posOffset>
              </wp:positionH>
              <wp:positionV relativeFrom="paragraph">
                <wp:posOffset>8255</wp:posOffset>
              </wp:positionV>
              <wp:extent cx="2867025" cy="3048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2867025" cy="304800"/>
                      </a:xfrm>
                      <a:prstGeom prst="rect">
                        <a:avLst/>
                      </a:prstGeom>
                      <a:solidFill>
                        <a:schemeClr val="lt1"/>
                      </a:solidFill>
                      <a:ln w="6350">
                        <a:noFill/>
                      </a:ln>
                    </wps:spPr>
                    <wps:txbx>
                      <w:txbxContent>
                        <w:p w:rsidR="006A6D76" w:rsidRDefault="006A6D76">
                          <w:r w:rsidRPr="00E70C23">
                            <w:rPr>
                              <w:sz w:val="28"/>
                              <w:szCs w:val="28"/>
                            </w:rPr>
                            <w:t>TunneLive - Campaign Overview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257.25pt;margin-top:.65pt;width:225.75pt;height:24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" fillcolor="white [3201]" stroked="f" strokeweight=".5pt">
              <v:textbox>
                <w:txbxContent>
                  <w:p w:rsidR="006A6D76" w:rsidRDefault="006A6D76">
                    <w:r w:rsidRPr="00E70C23">
                      <w:rPr>
                        <w:sz w:val="28"/>
                        <w:szCs w:val="28"/>
                      </w:rPr>
                      <w:t>TunneLive - Campaign Overview</w:t>
                    </w:r>
                  </w:p>
                </w:txbxContent>
              </v:textbox>
            </v:shape>
          </w:pict>
        </mc:Fallback>
      </mc:AlternateContent>
    </w:r>
    <w:r>
      <w:rPr>
        <w:noProof/>
        <w:lang w:val="en-NZ" w:eastAsia="en-NZ"/>
      </w:rPr>
      <w:drawing>
        <wp:inline distT="0" distB="0" distL="0" distR="0" wp14:anchorId="68C867C1" wp14:editId="6B4144CE">
          <wp:extent cx="3181350" cy="37119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7492" cy="389414"/>
                  </a:xfrm>
                  <a:prstGeom prst="rect">
                    <a:avLst/>
                  </a:prstGeom>
                  <a:noFill/>
                </pic:spPr>
              </pic:pic>
            </a:graphicData>
          </a:graphic>
        </wp:inline>
      </w:drawing>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7F037C4"/>
    <w:lvl w:ilvl="0">
      <w:start w:val="1"/>
      <w:numFmt w:val="upperLetter"/>
      <w:lvlText w:val="%1."/>
      <w:lvlJc w:val="left"/>
      <w:pPr>
        <w:ind w:left="360" w:hanging="360"/>
      </w:pPr>
    </w:lvl>
  </w:abstractNum>
  <w:abstractNum w:abstractNumId="1" w15:restartNumberingAfterBreak="0">
    <w:nsid w:val="01B06B3E"/>
    <w:multiLevelType w:val="hybridMultilevel"/>
    <w:tmpl w:val="F290228A"/>
    <w:lvl w:ilvl="0" w:tplc="90324FCE">
      <w:start w:val="1"/>
      <w:numFmt w:val="bullet"/>
      <w:lvlText w:val=""/>
      <w:lvlJc w:val="left"/>
      <w:pPr>
        <w:ind w:left="360" w:hanging="360"/>
      </w:pPr>
      <w:rPr>
        <w:rFonts w:ascii="Symbol" w:hAnsi="Symbol" w:hint="default"/>
        <w:sz w:val="2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1B94A6A"/>
    <w:multiLevelType w:val="hybridMultilevel"/>
    <w:tmpl w:val="F5F44BA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25646CF"/>
    <w:multiLevelType w:val="hybridMultilevel"/>
    <w:tmpl w:val="799E31AC"/>
    <w:lvl w:ilvl="0" w:tplc="14090019">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050845B7"/>
    <w:multiLevelType w:val="hybridMultilevel"/>
    <w:tmpl w:val="71E0FB4A"/>
    <w:lvl w:ilvl="0" w:tplc="35D82398">
      <w:start w:val="1"/>
      <w:numFmt w:val="bullet"/>
      <w:pStyle w:val="manualtablebulletlist"/>
      <w:lvlText w:val=""/>
      <w:lvlJc w:val="left"/>
      <w:pPr>
        <w:tabs>
          <w:tab w:val="num" w:pos="284"/>
        </w:tabs>
        <w:ind w:left="284" w:hanging="284"/>
      </w:pPr>
      <w:rPr>
        <w:rFonts w:ascii="Symbol" w:hAnsi="Symbol" w:hint="default"/>
        <w:sz w:val="16"/>
      </w:rPr>
    </w:lvl>
    <w:lvl w:ilvl="1" w:tplc="08090003">
      <w:start w:val="1"/>
      <w:numFmt w:val="decimal"/>
      <w:lvlText w:val="%2."/>
      <w:lvlJc w:val="left"/>
      <w:pPr>
        <w:tabs>
          <w:tab w:val="num" w:pos="1440"/>
        </w:tabs>
        <w:ind w:left="1440" w:hanging="360"/>
      </w:pPr>
      <w:rPr>
        <w:rFont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54E32F6"/>
    <w:multiLevelType w:val="hybridMultilevel"/>
    <w:tmpl w:val="73363E5A"/>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6" w15:restartNumberingAfterBreak="0">
    <w:nsid w:val="057B6480"/>
    <w:multiLevelType w:val="hybridMultilevel"/>
    <w:tmpl w:val="8B604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71978EB"/>
    <w:multiLevelType w:val="hybridMultilevel"/>
    <w:tmpl w:val="530668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0D45467D"/>
    <w:multiLevelType w:val="hybridMultilevel"/>
    <w:tmpl w:val="B572679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0F1422EA"/>
    <w:multiLevelType w:val="hybridMultilevel"/>
    <w:tmpl w:val="29563250"/>
    <w:lvl w:ilvl="0" w:tplc="08090001">
      <w:start w:val="1"/>
      <w:numFmt w:val="bullet"/>
      <w:lvlText w:val=""/>
      <w:lvlJc w:val="left"/>
      <w:pPr>
        <w:ind w:left="810" w:hanging="360"/>
      </w:pPr>
      <w:rPr>
        <w:rFonts w:ascii="Symbol" w:hAnsi="Symbol" w:hint="default"/>
      </w:rPr>
    </w:lvl>
    <w:lvl w:ilvl="1" w:tplc="08090003" w:tentative="1">
      <w:start w:val="1"/>
      <w:numFmt w:val="bullet"/>
      <w:lvlText w:val="o"/>
      <w:lvlJc w:val="left"/>
      <w:pPr>
        <w:ind w:left="1530" w:hanging="360"/>
      </w:pPr>
      <w:rPr>
        <w:rFonts w:ascii="Courier New" w:hAnsi="Courier New" w:cs="Courier New" w:hint="default"/>
      </w:rPr>
    </w:lvl>
    <w:lvl w:ilvl="2" w:tplc="08090005" w:tentative="1">
      <w:start w:val="1"/>
      <w:numFmt w:val="bullet"/>
      <w:lvlText w:val=""/>
      <w:lvlJc w:val="left"/>
      <w:pPr>
        <w:ind w:left="2250" w:hanging="360"/>
      </w:pPr>
      <w:rPr>
        <w:rFonts w:ascii="Wingdings" w:hAnsi="Wingdings" w:hint="default"/>
      </w:rPr>
    </w:lvl>
    <w:lvl w:ilvl="3" w:tplc="08090001" w:tentative="1">
      <w:start w:val="1"/>
      <w:numFmt w:val="bullet"/>
      <w:lvlText w:val=""/>
      <w:lvlJc w:val="left"/>
      <w:pPr>
        <w:ind w:left="2970" w:hanging="360"/>
      </w:pPr>
      <w:rPr>
        <w:rFonts w:ascii="Symbol" w:hAnsi="Symbol" w:hint="default"/>
      </w:rPr>
    </w:lvl>
    <w:lvl w:ilvl="4" w:tplc="08090003" w:tentative="1">
      <w:start w:val="1"/>
      <w:numFmt w:val="bullet"/>
      <w:lvlText w:val="o"/>
      <w:lvlJc w:val="left"/>
      <w:pPr>
        <w:ind w:left="3690" w:hanging="360"/>
      </w:pPr>
      <w:rPr>
        <w:rFonts w:ascii="Courier New" w:hAnsi="Courier New" w:cs="Courier New" w:hint="default"/>
      </w:rPr>
    </w:lvl>
    <w:lvl w:ilvl="5" w:tplc="08090005" w:tentative="1">
      <w:start w:val="1"/>
      <w:numFmt w:val="bullet"/>
      <w:lvlText w:val=""/>
      <w:lvlJc w:val="left"/>
      <w:pPr>
        <w:ind w:left="4410" w:hanging="360"/>
      </w:pPr>
      <w:rPr>
        <w:rFonts w:ascii="Wingdings" w:hAnsi="Wingdings" w:hint="default"/>
      </w:rPr>
    </w:lvl>
    <w:lvl w:ilvl="6" w:tplc="08090001" w:tentative="1">
      <w:start w:val="1"/>
      <w:numFmt w:val="bullet"/>
      <w:lvlText w:val=""/>
      <w:lvlJc w:val="left"/>
      <w:pPr>
        <w:ind w:left="5130" w:hanging="360"/>
      </w:pPr>
      <w:rPr>
        <w:rFonts w:ascii="Symbol" w:hAnsi="Symbol" w:hint="default"/>
      </w:rPr>
    </w:lvl>
    <w:lvl w:ilvl="7" w:tplc="08090003" w:tentative="1">
      <w:start w:val="1"/>
      <w:numFmt w:val="bullet"/>
      <w:lvlText w:val="o"/>
      <w:lvlJc w:val="left"/>
      <w:pPr>
        <w:ind w:left="5850" w:hanging="360"/>
      </w:pPr>
      <w:rPr>
        <w:rFonts w:ascii="Courier New" w:hAnsi="Courier New" w:cs="Courier New" w:hint="default"/>
      </w:rPr>
    </w:lvl>
    <w:lvl w:ilvl="8" w:tplc="08090005" w:tentative="1">
      <w:start w:val="1"/>
      <w:numFmt w:val="bullet"/>
      <w:lvlText w:val=""/>
      <w:lvlJc w:val="left"/>
      <w:pPr>
        <w:ind w:left="6570" w:hanging="360"/>
      </w:pPr>
      <w:rPr>
        <w:rFonts w:ascii="Wingdings" w:hAnsi="Wingdings" w:hint="default"/>
      </w:rPr>
    </w:lvl>
  </w:abstractNum>
  <w:abstractNum w:abstractNumId="10" w15:restartNumberingAfterBreak="0">
    <w:nsid w:val="10552EAB"/>
    <w:multiLevelType w:val="multilevel"/>
    <w:tmpl w:val="A81E0714"/>
    <w:lvl w:ilvl="0">
      <w:start w:val="1"/>
      <w:numFmt w:val="decimal"/>
      <w:lvlText w:val="D%1"/>
      <w:lvlJc w:val="left"/>
      <w:pPr>
        <w:tabs>
          <w:tab w:val="num" w:pos="709"/>
        </w:tabs>
        <w:ind w:left="709" w:hanging="709"/>
      </w:pPr>
      <w:rPr>
        <w:rFonts w:ascii="Times New Roman" w:hAnsi="Times New Roman" w:hint="default"/>
        <w:b/>
        <w:i w:val="0"/>
        <w:caps w:val="0"/>
        <w:strike w:val="0"/>
        <w:dstrike w:val="0"/>
        <w:vanish w:val="0"/>
        <w:color w:val="000000"/>
        <w:sz w:val="28"/>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D%1.%2"/>
      <w:lvlJc w:val="left"/>
      <w:pPr>
        <w:tabs>
          <w:tab w:val="num" w:pos="709"/>
        </w:tabs>
        <w:ind w:left="709" w:hanging="709"/>
      </w:pPr>
      <w:rPr>
        <w:rFonts w:hint="default"/>
      </w:rPr>
    </w:lvl>
    <w:lvl w:ilvl="2">
      <w:start w:val="1"/>
      <w:numFmt w:val="decimal"/>
      <w:lvlText w:val="D%1.%2.%3"/>
      <w:lvlJc w:val="left"/>
      <w:pPr>
        <w:tabs>
          <w:tab w:val="num" w:pos="1559"/>
        </w:tabs>
        <w:ind w:left="1559" w:hanging="850"/>
      </w:pPr>
      <w:rPr>
        <w:rFonts w:hint="default"/>
      </w:rPr>
    </w:lvl>
    <w:lvl w:ilvl="3">
      <w:start w:val="1"/>
      <w:numFmt w:val="decimal"/>
      <w:pStyle w:val="Heading4"/>
      <w:lvlText w:val="D%1.%2.%3.%4"/>
      <w:lvlJc w:val="left"/>
      <w:pPr>
        <w:tabs>
          <w:tab w:val="num" w:pos="2639"/>
        </w:tabs>
        <w:ind w:left="2552" w:hanging="993"/>
      </w:pPr>
      <w:rPr>
        <w:rFonts w:hint="default"/>
      </w:rPr>
    </w:lvl>
    <w:lvl w:ilvl="4">
      <w:start w:val="1"/>
      <w:numFmt w:val="decimal"/>
      <w:pStyle w:val="Heading5"/>
      <w:lvlText w:val="(%5)"/>
      <w:lvlJc w:val="left"/>
      <w:pPr>
        <w:tabs>
          <w:tab w:val="num" w:pos="2509"/>
        </w:tabs>
        <w:ind w:left="2149" w:firstLine="0"/>
      </w:pPr>
      <w:rPr>
        <w:rFonts w:hint="default"/>
      </w:rPr>
    </w:lvl>
    <w:lvl w:ilvl="5">
      <w:start w:val="1"/>
      <w:numFmt w:val="lowerLetter"/>
      <w:pStyle w:val="Heading6"/>
      <w:lvlText w:val="(%6)"/>
      <w:lvlJc w:val="left"/>
      <w:pPr>
        <w:tabs>
          <w:tab w:val="num" w:pos="1254"/>
        </w:tabs>
        <w:ind w:left="1254" w:hanging="426"/>
      </w:pPr>
      <w:rPr>
        <w:rFonts w:hint="default"/>
      </w:rPr>
    </w:lvl>
    <w:lvl w:ilvl="6">
      <w:start w:val="1"/>
      <w:numFmt w:val="lowerRoman"/>
      <w:pStyle w:val="Heading7"/>
      <w:lvlText w:val="(%7)"/>
      <w:lvlJc w:val="left"/>
      <w:pPr>
        <w:tabs>
          <w:tab w:val="num" w:pos="3949"/>
        </w:tabs>
        <w:ind w:left="3589" w:firstLine="0"/>
      </w:pPr>
      <w:rPr>
        <w:rFonts w:hint="default"/>
      </w:rPr>
    </w:lvl>
    <w:lvl w:ilvl="7">
      <w:start w:val="1"/>
      <w:numFmt w:val="lowerLetter"/>
      <w:pStyle w:val="Heading8"/>
      <w:lvlText w:val="(%8)"/>
      <w:lvlJc w:val="left"/>
      <w:pPr>
        <w:tabs>
          <w:tab w:val="num" w:pos="4669"/>
        </w:tabs>
        <w:ind w:left="4309" w:firstLine="0"/>
      </w:pPr>
      <w:rPr>
        <w:rFonts w:hint="default"/>
      </w:rPr>
    </w:lvl>
    <w:lvl w:ilvl="8">
      <w:start w:val="1"/>
      <w:numFmt w:val="lowerRoman"/>
      <w:pStyle w:val="Heading9"/>
      <w:lvlText w:val="(%9)"/>
      <w:lvlJc w:val="left"/>
      <w:pPr>
        <w:tabs>
          <w:tab w:val="num" w:pos="5389"/>
        </w:tabs>
        <w:ind w:left="5029" w:firstLine="0"/>
      </w:pPr>
      <w:rPr>
        <w:rFonts w:hint="default"/>
      </w:rPr>
    </w:lvl>
  </w:abstractNum>
  <w:abstractNum w:abstractNumId="11" w15:restartNumberingAfterBreak="0">
    <w:nsid w:val="10D613DF"/>
    <w:multiLevelType w:val="hybridMultilevel"/>
    <w:tmpl w:val="167ACEE0"/>
    <w:lvl w:ilvl="0" w:tplc="F1E458FA">
      <w:start w:val="1"/>
      <w:numFmt w:val="bullet"/>
      <w:lvlText w:val=""/>
      <w:lvlJc w:val="left"/>
      <w:pPr>
        <w:ind w:left="360" w:hanging="360"/>
      </w:pPr>
      <w:rPr>
        <w:rFonts w:ascii="Symbol" w:hAnsi="Symbol" w:hint="default"/>
        <w:color w:val="auto"/>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3711CB2"/>
    <w:multiLevelType w:val="hybridMultilevel"/>
    <w:tmpl w:val="52ECA10C"/>
    <w:lvl w:ilvl="0" w:tplc="C13A5278">
      <w:start w:val="1"/>
      <w:numFmt w:val="decimal"/>
      <w:lvlText w:val="%1."/>
      <w:lvlJc w:val="left"/>
      <w:pPr>
        <w:ind w:left="720" w:hanging="360"/>
      </w:pPr>
      <w:rPr>
        <w:b w:val="0"/>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15615CF2"/>
    <w:multiLevelType w:val="hybridMultilevel"/>
    <w:tmpl w:val="593EF75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1BD32F35"/>
    <w:multiLevelType w:val="singleLevel"/>
    <w:tmpl w:val="ADB6D138"/>
    <w:lvl w:ilvl="0">
      <w:start w:val="1"/>
      <w:numFmt w:val="bullet"/>
      <w:pStyle w:val="StyleBulleted12pt"/>
      <w:lvlText w:val=""/>
      <w:lvlJc w:val="left"/>
      <w:pPr>
        <w:tabs>
          <w:tab w:val="num" w:pos="360"/>
        </w:tabs>
        <w:ind w:left="360" w:hanging="360"/>
      </w:pPr>
      <w:rPr>
        <w:rFonts w:ascii="Symbol" w:hAnsi="Symbol" w:hint="default"/>
      </w:rPr>
    </w:lvl>
  </w:abstractNum>
  <w:abstractNum w:abstractNumId="15" w15:restartNumberingAfterBreak="0">
    <w:nsid w:val="1DF85FB5"/>
    <w:multiLevelType w:val="hybridMultilevel"/>
    <w:tmpl w:val="D08AFAA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1E637931"/>
    <w:multiLevelType w:val="hybridMultilevel"/>
    <w:tmpl w:val="452657D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15:restartNumberingAfterBreak="0">
    <w:nsid w:val="1F1C3E0D"/>
    <w:multiLevelType w:val="hybridMultilevel"/>
    <w:tmpl w:val="8D58FACC"/>
    <w:lvl w:ilvl="0" w:tplc="1F4AA36E">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26385CFF"/>
    <w:multiLevelType w:val="hybridMultilevel"/>
    <w:tmpl w:val="EE9C8166"/>
    <w:lvl w:ilvl="0" w:tplc="220C6D04">
      <w:start w:val="1"/>
      <w:numFmt w:val="lowerRoman"/>
      <w:lvlText w:val="(%1)"/>
      <w:lvlJc w:val="left"/>
      <w:pPr>
        <w:tabs>
          <w:tab w:val="num" w:pos="1287"/>
        </w:tabs>
        <w:ind w:left="1069" w:hanging="502"/>
      </w:pPr>
      <w:rPr>
        <w:rFonts w:ascii="Arial" w:hAnsi="Arial" w:hint="default"/>
        <w:b w:val="0"/>
        <w:i w:val="0"/>
        <w:sz w:val="20"/>
      </w:rPr>
    </w:lvl>
    <w:lvl w:ilvl="1" w:tplc="BA1EC51C" w:tentative="1">
      <w:start w:val="1"/>
      <w:numFmt w:val="lowerLetter"/>
      <w:lvlText w:val="%2."/>
      <w:lvlJc w:val="left"/>
      <w:pPr>
        <w:tabs>
          <w:tab w:val="num" w:pos="1440"/>
        </w:tabs>
        <w:ind w:left="1440" w:hanging="360"/>
      </w:pPr>
    </w:lvl>
    <w:lvl w:ilvl="2" w:tplc="59EC093C" w:tentative="1">
      <w:start w:val="1"/>
      <w:numFmt w:val="lowerRoman"/>
      <w:lvlText w:val="%3."/>
      <w:lvlJc w:val="right"/>
      <w:pPr>
        <w:tabs>
          <w:tab w:val="num" w:pos="2160"/>
        </w:tabs>
        <w:ind w:left="2160" w:hanging="180"/>
      </w:pPr>
    </w:lvl>
    <w:lvl w:ilvl="3" w:tplc="89D8BBB0" w:tentative="1">
      <w:start w:val="1"/>
      <w:numFmt w:val="decimal"/>
      <w:lvlText w:val="%4."/>
      <w:lvlJc w:val="left"/>
      <w:pPr>
        <w:tabs>
          <w:tab w:val="num" w:pos="2880"/>
        </w:tabs>
        <w:ind w:left="2880" w:hanging="360"/>
      </w:pPr>
    </w:lvl>
    <w:lvl w:ilvl="4" w:tplc="D92C11F0" w:tentative="1">
      <w:start w:val="1"/>
      <w:numFmt w:val="lowerLetter"/>
      <w:lvlText w:val="%5."/>
      <w:lvlJc w:val="left"/>
      <w:pPr>
        <w:tabs>
          <w:tab w:val="num" w:pos="3600"/>
        </w:tabs>
        <w:ind w:left="3600" w:hanging="360"/>
      </w:pPr>
    </w:lvl>
    <w:lvl w:ilvl="5" w:tplc="A70CF950" w:tentative="1">
      <w:start w:val="1"/>
      <w:numFmt w:val="lowerRoman"/>
      <w:lvlText w:val="%6."/>
      <w:lvlJc w:val="right"/>
      <w:pPr>
        <w:tabs>
          <w:tab w:val="num" w:pos="4320"/>
        </w:tabs>
        <w:ind w:left="4320" w:hanging="180"/>
      </w:pPr>
    </w:lvl>
    <w:lvl w:ilvl="6" w:tplc="2E9C61DC" w:tentative="1">
      <w:start w:val="1"/>
      <w:numFmt w:val="decimal"/>
      <w:lvlText w:val="%7."/>
      <w:lvlJc w:val="left"/>
      <w:pPr>
        <w:tabs>
          <w:tab w:val="num" w:pos="5040"/>
        </w:tabs>
        <w:ind w:left="5040" w:hanging="360"/>
      </w:pPr>
    </w:lvl>
    <w:lvl w:ilvl="7" w:tplc="B69C2418" w:tentative="1">
      <w:start w:val="1"/>
      <w:numFmt w:val="lowerLetter"/>
      <w:lvlText w:val="%8."/>
      <w:lvlJc w:val="left"/>
      <w:pPr>
        <w:tabs>
          <w:tab w:val="num" w:pos="5760"/>
        </w:tabs>
        <w:ind w:left="5760" w:hanging="360"/>
      </w:pPr>
    </w:lvl>
    <w:lvl w:ilvl="8" w:tplc="1ABE3FA0" w:tentative="1">
      <w:start w:val="1"/>
      <w:numFmt w:val="lowerRoman"/>
      <w:lvlText w:val="%9."/>
      <w:lvlJc w:val="right"/>
      <w:pPr>
        <w:tabs>
          <w:tab w:val="num" w:pos="6480"/>
        </w:tabs>
        <w:ind w:left="6480" w:hanging="180"/>
      </w:pPr>
    </w:lvl>
  </w:abstractNum>
  <w:abstractNum w:abstractNumId="19" w15:restartNumberingAfterBreak="0">
    <w:nsid w:val="27A46DE1"/>
    <w:multiLevelType w:val="hybridMultilevel"/>
    <w:tmpl w:val="C106AA34"/>
    <w:lvl w:ilvl="0" w:tplc="BF20A872">
      <w:start w:val="1"/>
      <w:numFmt w:val="lowerLetter"/>
      <w:lvlText w:val="%1)"/>
      <w:lvlJc w:val="left"/>
      <w:pPr>
        <w:ind w:left="1440" w:hanging="720"/>
      </w:pPr>
      <w:rPr>
        <w:rFonts w:hint="default"/>
      </w:rPr>
    </w:lvl>
    <w:lvl w:ilvl="1" w:tplc="14090019" w:tentative="1">
      <w:start w:val="1"/>
      <w:numFmt w:val="lowerLetter"/>
      <w:lvlText w:val="%2."/>
      <w:lvlJc w:val="left"/>
      <w:pPr>
        <w:ind w:left="1800" w:hanging="360"/>
      </w:pPr>
    </w:lvl>
    <w:lvl w:ilvl="2" w:tplc="1409001B" w:tentative="1">
      <w:start w:val="1"/>
      <w:numFmt w:val="lowerRoman"/>
      <w:lvlText w:val="%3."/>
      <w:lvlJc w:val="right"/>
      <w:pPr>
        <w:ind w:left="2520" w:hanging="180"/>
      </w:pPr>
    </w:lvl>
    <w:lvl w:ilvl="3" w:tplc="1409000F" w:tentative="1">
      <w:start w:val="1"/>
      <w:numFmt w:val="decimal"/>
      <w:lvlText w:val="%4."/>
      <w:lvlJc w:val="left"/>
      <w:pPr>
        <w:ind w:left="3240" w:hanging="360"/>
      </w:pPr>
    </w:lvl>
    <w:lvl w:ilvl="4" w:tplc="14090019" w:tentative="1">
      <w:start w:val="1"/>
      <w:numFmt w:val="lowerLetter"/>
      <w:lvlText w:val="%5."/>
      <w:lvlJc w:val="left"/>
      <w:pPr>
        <w:ind w:left="3960" w:hanging="360"/>
      </w:pPr>
    </w:lvl>
    <w:lvl w:ilvl="5" w:tplc="1409001B" w:tentative="1">
      <w:start w:val="1"/>
      <w:numFmt w:val="lowerRoman"/>
      <w:lvlText w:val="%6."/>
      <w:lvlJc w:val="right"/>
      <w:pPr>
        <w:ind w:left="4680" w:hanging="180"/>
      </w:pPr>
    </w:lvl>
    <w:lvl w:ilvl="6" w:tplc="1409000F" w:tentative="1">
      <w:start w:val="1"/>
      <w:numFmt w:val="decimal"/>
      <w:lvlText w:val="%7."/>
      <w:lvlJc w:val="left"/>
      <w:pPr>
        <w:ind w:left="5400" w:hanging="360"/>
      </w:pPr>
    </w:lvl>
    <w:lvl w:ilvl="7" w:tplc="14090019" w:tentative="1">
      <w:start w:val="1"/>
      <w:numFmt w:val="lowerLetter"/>
      <w:lvlText w:val="%8."/>
      <w:lvlJc w:val="left"/>
      <w:pPr>
        <w:ind w:left="6120" w:hanging="360"/>
      </w:pPr>
    </w:lvl>
    <w:lvl w:ilvl="8" w:tplc="1409001B" w:tentative="1">
      <w:start w:val="1"/>
      <w:numFmt w:val="lowerRoman"/>
      <w:lvlText w:val="%9."/>
      <w:lvlJc w:val="right"/>
      <w:pPr>
        <w:ind w:left="6840" w:hanging="180"/>
      </w:pPr>
    </w:lvl>
  </w:abstractNum>
  <w:abstractNum w:abstractNumId="20" w15:restartNumberingAfterBreak="0">
    <w:nsid w:val="313F0279"/>
    <w:multiLevelType w:val="hybridMultilevel"/>
    <w:tmpl w:val="3214B89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369A7A15"/>
    <w:multiLevelType w:val="singleLevel"/>
    <w:tmpl w:val="52CCBBEE"/>
    <w:lvl w:ilvl="0">
      <w:start w:val="1"/>
      <w:numFmt w:val="decimal"/>
      <w:pStyle w:val="Heading2"/>
      <w:lvlText w:val="%1."/>
      <w:lvlJc w:val="left"/>
      <w:pPr>
        <w:tabs>
          <w:tab w:val="num" w:pos="0"/>
        </w:tabs>
        <w:ind w:left="0" w:hanging="709"/>
      </w:pPr>
    </w:lvl>
  </w:abstractNum>
  <w:abstractNum w:abstractNumId="22" w15:restartNumberingAfterBreak="0">
    <w:nsid w:val="3AB6291B"/>
    <w:multiLevelType w:val="hybridMultilevel"/>
    <w:tmpl w:val="364E98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3D867FE2"/>
    <w:multiLevelType w:val="hybridMultilevel"/>
    <w:tmpl w:val="9BA216EE"/>
    <w:lvl w:ilvl="0" w:tplc="14090017">
      <w:start w:val="1"/>
      <w:numFmt w:val="lowerLetter"/>
      <w:lvlText w:val="%1)"/>
      <w:lvlJc w:val="left"/>
      <w:pPr>
        <w:ind w:left="360" w:hanging="360"/>
      </w:p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4" w15:restartNumberingAfterBreak="0">
    <w:nsid w:val="3DCB5869"/>
    <w:multiLevelType w:val="hybridMultilevel"/>
    <w:tmpl w:val="D7544A18"/>
    <w:lvl w:ilvl="0" w:tplc="14090001">
      <w:start w:val="1"/>
      <w:numFmt w:val="bullet"/>
      <w:lvlText w:val=""/>
      <w:lvlJc w:val="left"/>
      <w:pPr>
        <w:ind w:left="762" w:hanging="360"/>
      </w:pPr>
      <w:rPr>
        <w:rFonts w:ascii="Symbol" w:hAnsi="Symbol" w:hint="default"/>
      </w:rPr>
    </w:lvl>
    <w:lvl w:ilvl="1" w:tplc="14090003" w:tentative="1">
      <w:start w:val="1"/>
      <w:numFmt w:val="bullet"/>
      <w:lvlText w:val="o"/>
      <w:lvlJc w:val="left"/>
      <w:pPr>
        <w:ind w:left="1482" w:hanging="360"/>
      </w:pPr>
      <w:rPr>
        <w:rFonts w:ascii="Courier New" w:hAnsi="Courier New" w:cs="Courier New" w:hint="default"/>
      </w:rPr>
    </w:lvl>
    <w:lvl w:ilvl="2" w:tplc="14090005" w:tentative="1">
      <w:start w:val="1"/>
      <w:numFmt w:val="bullet"/>
      <w:lvlText w:val=""/>
      <w:lvlJc w:val="left"/>
      <w:pPr>
        <w:ind w:left="2202" w:hanging="360"/>
      </w:pPr>
      <w:rPr>
        <w:rFonts w:ascii="Wingdings" w:hAnsi="Wingdings" w:hint="default"/>
      </w:rPr>
    </w:lvl>
    <w:lvl w:ilvl="3" w:tplc="14090001" w:tentative="1">
      <w:start w:val="1"/>
      <w:numFmt w:val="bullet"/>
      <w:lvlText w:val=""/>
      <w:lvlJc w:val="left"/>
      <w:pPr>
        <w:ind w:left="2922" w:hanging="360"/>
      </w:pPr>
      <w:rPr>
        <w:rFonts w:ascii="Symbol" w:hAnsi="Symbol" w:hint="default"/>
      </w:rPr>
    </w:lvl>
    <w:lvl w:ilvl="4" w:tplc="14090003" w:tentative="1">
      <w:start w:val="1"/>
      <w:numFmt w:val="bullet"/>
      <w:lvlText w:val="o"/>
      <w:lvlJc w:val="left"/>
      <w:pPr>
        <w:ind w:left="3642" w:hanging="360"/>
      </w:pPr>
      <w:rPr>
        <w:rFonts w:ascii="Courier New" w:hAnsi="Courier New" w:cs="Courier New" w:hint="default"/>
      </w:rPr>
    </w:lvl>
    <w:lvl w:ilvl="5" w:tplc="14090005" w:tentative="1">
      <w:start w:val="1"/>
      <w:numFmt w:val="bullet"/>
      <w:lvlText w:val=""/>
      <w:lvlJc w:val="left"/>
      <w:pPr>
        <w:ind w:left="4362" w:hanging="360"/>
      </w:pPr>
      <w:rPr>
        <w:rFonts w:ascii="Wingdings" w:hAnsi="Wingdings" w:hint="default"/>
      </w:rPr>
    </w:lvl>
    <w:lvl w:ilvl="6" w:tplc="14090001" w:tentative="1">
      <w:start w:val="1"/>
      <w:numFmt w:val="bullet"/>
      <w:lvlText w:val=""/>
      <w:lvlJc w:val="left"/>
      <w:pPr>
        <w:ind w:left="5082" w:hanging="360"/>
      </w:pPr>
      <w:rPr>
        <w:rFonts w:ascii="Symbol" w:hAnsi="Symbol" w:hint="default"/>
      </w:rPr>
    </w:lvl>
    <w:lvl w:ilvl="7" w:tplc="14090003" w:tentative="1">
      <w:start w:val="1"/>
      <w:numFmt w:val="bullet"/>
      <w:lvlText w:val="o"/>
      <w:lvlJc w:val="left"/>
      <w:pPr>
        <w:ind w:left="5802" w:hanging="360"/>
      </w:pPr>
      <w:rPr>
        <w:rFonts w:ascii="Courier New" w:hAnsi="Courier New" w:cs="Courier New" w:hint="default"/>
      </w:rPr>
    </w:lvl>
    <w:lvl w:ilvl="8" w:tplc="14090005" w:tentative="1">
      <w:start w:val="1"/>
      <w:numFmt w:val="bullet"/>
      <w:lvlText w:val=""/>
      <w:lvlJc w:val="left"/>
      <w:pPr>
        <w:ind w:left="6522" w:hanging="360"/>
      </w:pPr>
      <w:rPr>
        <w:rFonts w:ascii="Wingdings" w:hAnsi="Wingdings" w:hint="default"/>
      </w:rPr>
    </w:lvl>
  </w:abstractNum>
  <w:abstractNum w:abstractNumId="25" w15:restartNumberingAfterBreak="0">
    <w:nsid w:val="3E9522E6"/>
    <w:multiLevelType w:val="hybridMultilevel"/>
    <w:tmpl w:val="99A6E222"/>
    <w:lvl w:ilvl="0" w:tplc="D7126F36">
      <w:start w:val="1"/>
      <w:numFmt w:val="bullet"/>
      <w:lvlText w:val=""/>
      <w:lvlJc w:val="left"/>
      <w:pPr>
        <w:ind w:left="502" w:hanging="360"/>
      </w:pPr>
      <w:rPr>
        <w:rFonts w:ascii="Symbol" w:hAnsi="Symbol" w:hint="default"/>
        <w:sz w:val="20"/>
        <w:szCs w:val="20"/>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26" w15:restartNumberingAfterBreak="0">
    <w:nsid w:val="3EEF0C1B"/>
    <w:multiLevelType w:val="singleLevel"/>
    <w:tmpl w:val="3FD0A45A"/>
    <w:lvl w:ilvl="0">
      <w:start w:val="1"/>
      <w:numFmt w:val="lowerLetter"/>
      <w:lvlText w:val="(%1)"/>
      <w:lvlJc w:val="left"/>
      <w:pPr>
        <w:tabs>
          <w:tab w:val="num" w:pos="570"/>
        </w:tabs>
        <w:ind w:left="570" w:hanging="570"/>
      </w:pPr>
      <w:rPr>
        <w:rFonts w:hint="default"/>
      </w:rPr>
    </w:lvl>
  </w:abstractNum>
  <w:abstractNum w:abstractNumId="27" w15:restartNumberingAfterBreak="0">
    <w:nsid w:val="452012C8"/>
    <w:multiLevelType w:val="hybridMultilevel"/>
    <w:tmpl w:val="D78C8E0C"/>
    <w:lvl w:ilvl="0" w:tplc="DF7E6374">
      <w:start w:val="1"/>
      <w:numFmt w:val="bullet"/>
      <w:pStyle w:val="bulets"/>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47D450A1"/>
    <w:multiLevelType w:val="singleLevel"/>
    <w:tmpl w:val="B5AC19AA"/>
    <w:lvl w:ilvl="0">
      <w:start w:val="1"/>
      <w:numFmt w:val="bullet"/>
      <w:lvlText w:val="•"/>
      <w:lvlJc w:val="left"/>
      <w:pPr>
        <w:tabs>
          <w:tab w:val="num" w:pos="709"/>
        </w:tabs>
        <w:ind w:left="709" w:hanging="709"/>
      </w:pPr>
      <w:rPr>
        <w:rFonts w:ascii="Palatino" w:hAnsi="Palatino" w:hint="default"/>
        <w:sz w:val="24"/>
      </w:rPr>
    </w:lvl>
  </w:abstractNum>
  <w:abstractNum w:abstractNumId="29" w15:restartNumberingAfterBreak="0">
    <w:nsid w:val="4CD55295"/>
    <w:multiLevelType w:val="hybridMultilevel"/>
    <w:tmpl w:val="AF364C1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4EC05D5D"/>
    <w:multiLevelType w:val="hybridMultilevel"/>
    <w:tmpl w:val="E96A38FA"/>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1" w15:restartNumberingAfterBreak="0">
    <w:nsid w:val="4EFB3A31"/>
    <w:multiLevelType w:val="hybridMultilevel"/>
    <w:tmpl w:val="35823F34"/>
    <w:lvl w:ilvl="0" w:tplc="984E6860">
      <w:start w:val="1"/>
      <w:numFmt w:val="lowerRoman"/>
      <w:lvlText w:val="(%1)"/>
      <w:lvlJc w:val="left"/>
      <w:pPr>
        <w:tabs>
          <w:tab w:val="num" w:pos="1287"/>
        </w:tabs>
        <w:ind w:left="1069" w:hanging="502"/>
      </w:pPr>
      <w:rPr>
        <w:rFonts w:ascii="Arial" w:hAnsi="Arial" w:hint="default"/>
        <w:b w:val="0"/>
        <w:i w:val="0"/>
        <w:sz w:val="20"/>
      </w:rPr>
    </w:lvl>
    <w:lvl w:ilvl="1" w:tplc="A18E44C0" w:tentative="1">
      <w:start w:val="1"/>
      <w:numFmt w:val="lowerLetter"/>
      <w:lvlText w:val="%2."/>
      <w:lvlJc w:val="left"/>
      <w:pPr>
        <w:tabs>
          <w:tab w:val="num" w:pos="1440"/>
        </w:tabs>
        <w:ind w:left="1440" w:hanging="360"/>
      </w:pPr>
    </w:lvl>
    <w:lvl w:ilvl="2" w:tplc="DF5EC10A" w:tentative="1">
      <w:start w:val="1"/>
      <w:numFmt w:val="lowerRoman"/>
      <w:lvlText w:val="%3."/>
      <w:lvlJc w:val="right"/>
      <w:pPr>
        <w:tabs>
          <w:tab w:val="num" w:pos="2160"/>
        </w:tabs>
        <w:ind w:left="2160" w:hanging="180"/>
      </w:pPr>
    </w:lvl>
    <w:lvl w:ilvl="3" w:tplc="2340C222" w:tentative="1">
      <w:start w:val="1"/>
      <w:numFmt w:val="decimal"/>
      <w:lvlText w:val="%4."/>
      <w:lvlJc w:val="left"/>
      <w:pPr>
        <w:tabs>
          <w:tab w:val="num" w:pos="2880"/>
        </w:tabs>
        <w:ind w:left="2880" w:hanging="360"/>
      </w:pPr>
    </w:lvl>
    <w:lvl w:ilvl="4" w:tplc="1E04C074" w:tentative="1">
      <w:start w:val="1"/>
      <w:numFmt w:val="lowerLetter"/>
      <w:lvlText w:val="%5."/>
      <w:lvlJc w:val="left"/>
      <w:pPr>
        <w:tabs>
          <w:tab w:val="num" w:pos="3600"/>
        </w:tabs>
        <w:ind w:left="3600" w:hanging="360"/>
      </w:pPr>
    </w:lvl>
    <w:lvl w:ilvl="5" w:tplc="A6408C14" w:tentative="1">
      <w:start w:val="1"/>
      <w:numFmt w:val="lowerRoman"/>
      <w:lvlText w:val="%6."/>
      <w:lvlJc w:val="right"/>
      <w:pPr>
        <w:tabs>
          <w:tab w:val="num" w:pos="4320"/>
        </w:tabs>
        <w:ind w:left="4320" w:hanging="180"/>
      </w:pPr>
    </w:lvl>
    <w:lvl w:ilvl="6" w:tplc="857EA192" w:tentative="1">
      <w:start w:val="1"/>
      <w:numFmt w:val="decimal"/>
      <w:lvlText w:val="%7."/>
      <w:lvlJc w:val="left"/>
      <w:pPr>
        <w:tabs>
          <w:tab w:val="num" w:pos="5040"/>
        </w:tabs>
        <w:ind w:left="5040" w:hanging="360"/>
      </w:pPr>
    </w:lvl>
    <w:lvl w:ilvl="7" w:tplc="FF004EEE" w:tentative="1">
      <w:start w:val="1"/>
      <w:numFmt w:val="lowerLetter"/>
      <w:lvlText w:val="%8."/>
      <w:lvlJc w:val="left"/>
      <w:pPr>
        <w:tabs>
          <w:tab w:val="num" w:pos="5760"/>
        </w:tabs>
        <w:ind w:left="5760" w:hanging="360"/>
      </w:pPr>
    </w:lvl>
    <w:lvl w:ilvl="8" w:tplc="73CCFA92" w:tentative="1">
      <w:start w:val="1"/>
      <w:numFmt w:val="lowerRoman"/>
      <w:lvlText w:val="%9."/>
      <w:lvlJc w:val="right"/>
      <w:pPr>
        <w:tabs>
          <w:tab w:val="num" w:pos="6480"/>
        </w:tabs>
        <w:ind w:left="6480" w:hanging="180"/>
      </w:pPr>
    </w:lvl>
  </w:abstractNum>
  <w:abstractNum w:abstractNumId="32" w15:restartNumberingAfterBreak="0">
    <w:nsid w:val="4F995DC0"/>
    <w:multiLevelType w:val="hybridMultilevel"/>
    <w:tmpl w:val="BE622E4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3" w15:restartNumberingAfterBreak="0">
    <w:nsid w:val="507614BA"/>
    <w:multiLevelType w:val="hybridMultilevel"/>
    <w:tmpl w:val="94D2E36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4" w15:restartNumberingAfterBreak="0">
    <w:nsid w:val="57AD5144"/>
    <w:multiLevelType w:val="hybridMultilevel"/>
    <w:tmpl w:val="DCFE75EC"/>
    <w:lvl w:ilvl="0" w:tplc="DB784B24">
      <w:start w:val="1"/>
      <w:numFmt w:val="lowerRoman"/>
      <w:lvlText w:val="(%1)"/>
      <w:lvlJc w:val="left"/>
      <w:pPr>
        <w:tabs>
          <w:tab w:val="num" w:pos="1287"/>
        </w:tabs>
        <w:ind w:left="1069" w:hanging="502"/>
      </w:pPr>
      <w:rPr>
        <w:rFonts w:ascii="Arial" w:hAnsi="Arial" w:hint="default"/>
        <w:b w:val="0"/>
        <w:i w:val="0"/>
        <w:sz w:val="20"/>
      </w:rPr>
    </w:lvl>
    <w:lvl w:ilvl="1" w:tplc="11263C4E" w:tentative="1">
      <w:start w:val="1"/>
      <w:numFmt w:val="lowerLetter"/>
      <w:lvlText w:val="%2."/>
      <w:lvlJc w:val="left"/>
      <w:pPr>
        <w:tabs>
          <w:tab w:val="num" w:pos="1440"/>
        </w:tabs>
        <w:ind w:left="1440" w:hanging="360"/>
      </w:pPr>
    </w:lvl>
    <w:lvl w:ilvl="2" w:tplc="E244CB06" w:tentative="1">
      <w:start w:val="1"/>
      <w:numFmt w:val="lowerRoman"/>
      <w:lvlText w:val="%3."/>
      <w:lvlJc w:val="right"/>
      <w:pPr>
        <w:tabs>
          <w:tab w:val="num" w:pos="2160"/>
        </w:tabs>
        <w:ind w:left="2160" w:hanging="180"/>
      </w:pPr>
    </w:lvl>
    <w:lvl w:ilvl="3" w:tplc="337EEF44" w:tentative="1">
      <w:start w:val="1"/>
      <w:numFmt w:val="decimal"/>
      <w:lvlText w:val="%4."/>
      <w:lvlJc w:val="left"/>
      <w:pPr>
        <w:tabs>
          <w:tab w:val="num" w:pos="2880"/>
        </w:tabs>
        <w:ind w:left="2880" w:hanging="360"/>
      </w:pPr>
    </w:lvl>
    <w:lvl w:ilvl="4" w:tplc="8D849F9A" w:tentative="1">
      <w:start w:val="1"/>
      <w:numFmt w:val="lowerLetter"/>
      <w:lvlText w:val="%5."/>
      <w:lvlJc w:val="left"/>
      <w:pPr>
        <w:tabs>
          <w:tab w:val="num" w:pos="3600"/>
        </w:tabs>
        <w:ind w:left="3600" w:hanging="360"/>
      </w:pPr>
    </w:lvl>
    <w:lvl w:ilvl="5" w:tplc="7DEE7412" w:tentative="1">
      <w:start w:val="1"/>
      <w:numFmt w:val="lowerRoman"/>
      <w:lvlText w:val="%6."/>
      <w:lvlJc w:val="right"/>
      <w:pPr>
        <w:tabs>
          <w:tab w:val="num" w:pos="4320"/>
        </w:tabs>
        <w:ind w:left="4320" w:hanging="180"/>
      </w:pPr>
    </w:lvl>
    <w:lvl w:ilvl="6" w:tplc="62F6FC84" w:tentative="1">
      <w:start w:val="1"/>
      <w:numFmt w:val="decimal"/>
      <w:lvlText w:val="%7."/>
      <w:lvlJc w:val="left"/>
      <w:pPr>
        <w:tabs>
          <w:tab w:val="num" w:pos="5040"/>
        </w:tabs>
        <w:ind w:left="5040" w:hanging="360"/>
      </w:pPr>
    </w:lvl>
    <w:lvl w:ilvl="7" w:tplc="F850D252" w:tentative="1">
      <w:start w:val="1"/>
      <w:numFmt w:val="lowerLetter"/>
      <w:lvlText w:val="%8."/>
      <w:lvlJc w:val="left"/>
      <w:pPr>
        <w:tabs>
          <w:tab w:val="num" w:pos="5760"/>
        </w:tabs>
        <w:ind w:left="5760" w:hanging="360"/>
      </w:pPr>
    </w:lvl>
    <w:lvl w:ilvl="8" w:tplc="3B160BC6" w:tentative="1">
      <w:start w:val="1"/>
      <w:numFmt w:val="lowerRoman"/>
      <w:lvlText w:val="%9."/>
      <w:lvlJc w:val="right"/>
      <w:pPr>
        <w:tabs>
          <w:tab w:val="num" w:pos="6480"/>
        </w:tabs>
        <w:ind w:left="6480" w:hanging="180"/>
      </w:pPr>
    </w:lvl>
  </w:abstractNum>
  <w:abstractNum w:abstractNumId="35" w15:restartNumberingAfterBreak="0">
    <w:nsid w:val="5E5D4DEB"/>
    <w:multiLevelType w:val="hybridMultilevel"/>
    <w:tmpl w:val="D9B0E3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34F2C8E"/>
    <w:multiLevelType w:val="hybridMultilevel"/>
    <w:tmpl w:val="D8DC0908"/>
    <w:lvl w:ilvl="0" w:tplc="F42E2C42">
      <w:start w:val="1"/>
      <w:numFmt w:val="bullet"/>
      <w:lvlText w:val="•"/>
      <w:lvlJc w:val="left"/>
      <w:pPr>
        <w:tabs>
          <w:tab w:val="num" w:pos="1417"/>
        </w:tabs>
        <w:ind w:left="1417" w:hanging="708"/>
      </w:pPr>
      <w:rPr>
        <w:rFonts w:ascii="Palatino" w:hAnsi="Palatino" w:hint="default"/>
      </w:rPr>
    </w:lvl>
    <w:lvl w:ilvl="1" w:tplc="4B207688" w:tentative="1">
      <w:start w:val="1"/>
      <w:numFmt w:val="bullet"/>
      <w:lvlText w:val="o"/>
      <w:lvlJc w:val="left"/>
      <w:pPr>
        <w:tabs>
          <w:tab w:val="num" w:pos="1440"/>
        </w:tabs>
        <w:ind w:left="1440" w:hanging="360"/>
      </w:pPr>
      <w:rPr>
        <w:rFonts w:ascii="Courier New" w:hAnsi="Courier New" w:hint="default"/>
      </w:rPr>
    </w:lvl>
    <w:lvl w:ilvl="2" w:tplc="CD48F2BC" w:tentative="1">
      <w:start w:val="1"/>
      <w:numFmt w:val="bullet"/>
      <w:lvlText w:val=""/>
      <w:lvlJc w:val="left"/>
      <w:pPr>
        <w:tabs>
          <w:tab w:val="num" w:pos="2160"/>
        </w:tabs>
        <w:ind w:left="2160" w:hanging="360"/>
      </w:pPr>
      <w:rPr>
        <w:rFonts w:ascii="Wingdings" w:hAnsi="Wingdings" w:hint="default"/>
      </w:rPr>
    </w:lvl>
    <w:lvl w:ilvl="3" w:tplc="B1DE374C" w:tentative="1">
      <w:start w:val="1"/>
      <w:numFmt w:val="bullet"/>
      <w:lvlText w:val=""/>
      <w:lvlJc w:val="left"/>
      <w:pPr>
        <w:tabs>
          <w:tab w:val="num" w:pos="2880"/>
        </w:tabs>
        <w:ind w:left="2880" w:hanging="360"/>
      </w:pPr>
      <w:rPr>
        <w:rFonts w:ascii="Symbol" w:hAnsi="Symbol" w:hint="default"/>
      </w:rPr>
    </w:lvl>
    <w:lvl w:ilvl="4" w:tplc="C4C8B106" w:tentative="1">
      <w:start w:val="1"/>
      <w:numFmt w:val="bullet"/>
      <w:lvlText w:val="o"/>
      <w:lvlJc w:val="left"/>
      <w:pPr>
        <w:tabs>
          <w:tab w:val="num" w:pos="3600"/>
        </w:tabs>
        <w:ind w:left="3600" w:hanging="360"/>
      </w:pPr>
      <w:rPr>
        <w:rFonts w:ascii="Courier New" w:hAnsi="Courier New" w:hint="default"/>
      </w:rPr>
    </w:lvl>
    <w:lvl w:ilvl="5" w:tplc="EA00BA38" w:tentative="1">
      <w:start w:val="1"/>
      <w:numFmt w:val="bullet"/>
      <w:lvlText w:val=""/>
      <w:lvlJc w:val="left"/>
      <w:pPr>
        <w:tabs>
          <w:tab w:val="num" w:pos="4320"/>
        </w:tabs>
        <w:ind w:left="4320" w:hanging="360"/>
      </w:pPr>
      <w:rPr>
        <w:rFonts w:ascii="Wingdings" w:hAnsi="Wingdings" w:hint="default"/>
      </w:rPr>
    </w:lvl>
    <w:lvl w:ilvl="6" w:tplc="6ABC0B84" w:tentative="1">
      <w:start w:val="1"/>
      <w:numFmt w:val="bullet"/>
      <w:lvlText w:val=""/>
      <w:lvlJc w:val="left"/>
      <w:pPr>
        <w:tabs>
          <w:tab w:val="num" w:pos="5040"/>
        </w:tabs>
        <w:ind w:left="5040" w:hanging="360"/>
      </w:pPr>
      <w:rPr>
        <w:rFonts w:ascii="Symbol" w:hAnsi="Symbol" w:hint="default"/>
      </w:rPr>
    </w:lvl>
    <w:lvl w:ilvl="7" w:tplc="2CCA92C0" w:tentative="1">
      <w:start w:val="1"/>
      <w:numFmt w:val="bullet"/>
      <w:lvlText w:val="o"/>
      <w:lvlJc w:val="left"/>
      <w:pPr>
        <w:tabs>
          <w:tab w:val="num" w:pos="5760"/>
        </w:tabs>
        <w:ind w:left="5760" w:hanging="360"/>
      </w:pPr>
      <w:rPr>
        <w:rFonts w:ascii="Courier New" w:hAnsi="Courier New" w:hint="default"/>
      </w:rPr>
    </w:lvl>
    <w:lvl w:ilvl="8" w:tplc="5F768E32"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7920939"/>
    <w:multiLevelType w:val="hybridMultilevel"/>
    <w:tmpl w:val="F4F636B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8" w15:restartNumberingAfterBreak="0">
    <w:nsid w:val="6B5265E4"/>
    <w:multiLevelType w:val="hybridMultilevel"/>
    <w:tmpl w:val="2BF82C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9" w15:restartNumberingAfterBreak="0">
    <w:nsid w:val="6F2E0456"/>
    <w:multiLevelType w:val="hybridMultilevel"/>
    <w:tmpl w:val="0F3841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74F40DA2"/>
    <w:multiLevelType w:val="hybridMultilevel"/>
    <w:tmpl w:val="07D0281C"/>
    <w:lvl w:ilvl="0" w:tplc="14090001">
      <w:start w:val="1"/>
      <w:numFmt w:val="bullet"/>
      <w:lvlText w:val=""/>
      <w:lvlJc w:val="left"/>
      <w:pPr>
        <w:ind w:left="502" w:hanging="360"/>
      </w:pPr>
      <w:rPr>
        <w:rFonts w:ascii="Symbol" w:hAnsi="Symbol" w:hint="default"/>
      </w:rPr>
    </w:lvl>
    <w:lvl w:ilvl="1" w:tplc="14090003" w:tentative="1">
      <w:start w:val="1"/>
      <w:numFmt w:val="bullet"/>
      <w:lvlText w:val="o"/>
      <w:lvlJc w:val="left"/>
      <w:pPr>
        <w:ind w:left="1222" w:hanging="360"/>
      </w:pPr>
      <w:rPr>
        <w:rFonts w:ascii="Courier New" w:hAnsi="Courier New" w:cs="Courier New" w:hint="default"/>
      </w:rPr>
    </w:lvl>
    <w:lvl w:ilvl="2" w:tplc="14090005" w:tentative="1">
      <w:start w:val="1"/>
      <w:numFmt w:val="bullet"/>
      <w:lvlText w:val=""/>
      <w:lvlJc w:val="left"/>
      <w:pPr>
        <w:ind w:left="1942" w:hanging="360"/>
      </w:pPr>
      <w:rPr>
        <w:rFonts w:ascii="Wingdings" w:hAnsi="Wingdings" w:hint="default"/>
      </w:rPr>
    </w:lvl>
    <w:lvl w:ilvl="3" w:tplc="14090001" w:tentative="1">
      <w:start w:val="1"/>
      <w:numFmt w:val="bullet"/>
      <w:lvlText w:val=""/>
      <w:lvlJc w:val="left"/>
      <w:pPr>
        <w:ind w:left="2662" w:hanging="360"/>
      </w:pPr>
      <w:rPr>
        <w:rFonts w:ascii="Symbol" w:hAnsi="Symbol" w:hint="default"/>
      </w:rPr>
    </w:lvl>
    <w:lvl w:ilvl="4" w:tplc="14090003" w:tentative="1">
      <w:start w:val="1"/>
      <w:numFmt w:val="bullet"/>
      <w:lvlText w:val="o"/>
      <w:lvlJc w:val="left"/>
      <w:pPr>
        <w:ind w:left="3382" w:hanging="360"/>
      </w:pPr>
      <w:rPr>
        <w:rFonts w:ascii="Courier New" w:hAnsi="Courier New" w:cs="Courier New" w:hint="default"/>
      </w:rPr>
    </w:lvl>
    <w:lvl w:ilvl="5" w:tplc="14090005" w:tentative="1">
      <w:start w:val="1"/>
      <w:numFmt w:val="bullet"/>
      <w:lvlText w:val=""/>
      <w:lvlJc w:val="left"/>
      <w:pPr>
        <w:ind w:left="4102" w:hanging="360"/>
      </w:pPr>
      <w:rPr>
        <w:rFonts w:ascii="Wingdings" w:hAnsi="Wingdings" w:hint="default"/>
      </w:rPr>
    </w:lvl>
    <w:lvl w:ilvl="6" w:tplc="14090001" w:tentative="1">
      <w:start w:val="1"/>
      <w:numFmt w:val="bullet"/>
      <w:lvlText w:val=""/>
      <w:lvlJc w:val="left"/>
      <w:pPr>
        <w:ind w:left="4822" w:hanging="360"/>
      </w:pPr>
      <w:rPr>
        <w:rFonts w:ascii="Symbol" w:hAnsi="Symbol" w:hint="default"/>
      </w:rPr>
    </w:lvl>
    <w:lvl w:ilvl="7" w:tplc="14090003" w:tentative="1">
      <w:start w:val="1"/>
      <w:numFmt w:val="bullet"/>
      <w:lvlText w:val="o"/>
      <w:lvlJc w:val="left"/>
      <w:pPr>
        <w:ind w:left="5542" w:hanging="360"/>
      </w:pPr>
      <w:rPr>
        <w:rFonts w:ascii="Courier New" w:hAnsi="Courier New" w:cs="Courier New" w:hint="default"/>
      </w:rPr>
    </w:lvl>
    <w:lvl w:ilvl="8" w:tplc="14090005" w:tentative="1">
      <w:start w:val="1"/>
      <w:numFmt w:val="bullet"/>
      <w:lvlText w:val=""/>
      <w:lvlJc w:val="left"/>
      <w:pPr>
        <w:ind w:left="6262" w:hanging="360"/>
      </w:pPr>
      <w:rPr>
        <w:rFonts w:ascii="Wingdings" w:hAnsi="Wingdings" w:hint="default"/>
      </w:rPr>
    </w:lvl>
  </w:abstractNum>
  <w:abstractNum w:abstractNumId="41" w15:restartNumberingAfterBreak="0">
    <w:nsid w:val="77AB317B"/>
    <w:multiLevelType w:val="hybridMultilevel"/>
    <w:tmpl w:val="DB6C3ABE"/>
    <w:lvl w:ilvl="0" w:tplc="EE9C7280">
      <w:start w:val="1"/>
      <w:numFmt w:val="decimal"/>
      <w:lvlText w:val="%1."/>
      <w:lvlJc w:val="left"/>
      <w:pPr>
        <w:tabs>
          <w:tab w:val="num" w:pos="360"/>
        </w:tabs>
        <w:ind w:left="360" w:hanging="360"/>
      </w:pPr>
      <w:rPr>
        <w:rFonts w:hint="default"/>
      </w:rPr>
    </w:lvl>
    <w:lvl w:ilvl="1" w:tplc="F4109CCA" w:tentative="1">
      <w:start w:val="1"/>
      <w:numFmt w:val="lowerLetter"/>
      <w:lvlText w:val="%2."/>
      <w:lvlJc w:val="left"/>
      <w:pPr>
        <w:tabs>
          <w:tab w:val="num" w:pos="1440"/>
        </w:tabs>
        <w:ind w:left="1440" w:hanging="360"/>
      </w:pPr>
    </w:lvl>
    <w:lvl w:ilvl="2" w:tplc="6AB045A2" w:tentative="1">
      <w:start w:val="1"/>
      <w:numFmt w:val="lowerRoman"/>
      <w:lvlText w:val="%3."/>
      <w:lvlJc w:val="right"/>
      <w:pPr>
        <w:tabs>
          <w:tab w:val="num" w:pos="2160"/>
        </w:tabs>
        <w:ind w:left="2160" w:hanging="180"/>
      </w:pPr>
    </w:lvl>
    <w:lvl w:ilvl="3" w:tplc="BA18C752" w:tentative="1">
      <w:start w:val="1"/>
      <w:numFmt w:val="decimal"/>
      <w:lvlText w:val="%4."/>
      <w:lvlJc w:val="left"/>
      <w:pPr>
        <w:tabs>
          <w:tab w:val="num" w:pos="2880"/>
        </w:tabs>
        <w:ind w:left="2880" w:hanging="360"/>
      </w:pPr>
    </w:lvl>
    <w:lvl w:ilvl="4" w:tplc="25AEFE58" w:tentative="1">
      <w:start w:val="1"/>
      <w:numFmt w:val="lowerLetter"/>
      <w:lvlText w:val="%5."/>
      <w:lvlJc w:val="left"/>
      <w:pPr>
        <w:tabs>
          <w:tab w:val="num" w:pos="3600"/>
        </w:tabs>
        <w:ind w:left="3600" w:hanging="360"/>
      </w:pPr>
    </w:lvl>
    <w:lvl w:ilvl="5" w:tplc="35740D6C" w:tentative="1">
      <w:start w:val="1"/>
      <w:numFmt w:val="lowerRoman"/>
      <w:lvlText w:val="%6."/>
      <w:lvlJc w:val="right"/>
      <w:pPr>
        <w:tabs>
          <w:tab w:val="num" w:pos="4320"/>
        </w:tabs>
        <w:ind w:left="4320" w:hanging="180"/>
      </w:pPr>
    </w:lvl>
    <w:lvl w:ilvl="6" w:tplc="2312B93A" w:tentative="1">
      <w:start w:val="1"/>
      <w:numFmt w:val="decimal"/>
      <w:lvlText w:val="%7."/>
      <w:lvlJc w:val="left"/>
      <w:pPr>
        <w:tabs>
          <w:tab w:val="num" w:pos="5040"/>
        </w:tabs>
        <w:ind w:left="5040" w:hanging="360"/>
      </w:pPr>
    </w:lvl>
    <w:lvl w:ilvl="7" w:tplc="8C1A4136" w:tentative="1">
      <w:start w:val="1"/>
      <w:numFmt w:val="lowerLetter"/>
      <w:lvlText w:val="%8."/>
      <w:lvlJc w:val="left"/>
      <w:pPr>
        <w:tabs>
          <w:tab w:val="num" w:pos="5760"/>
        </w:tabs>
        <w:ind w:left="5760" w:hanging="360"/>
      </w:pPr>
    </w:lvl>
    <w:lvl w:ilvl="8" w:tplc="23F0F102" w:tentative="1">
      <w:start w:val="1"/>
      <w:numFmt w:val="lowerRoman"/>
      <w:lvlText w:val="%9."/>
      <w:lvlJc w:val="right"/>
      <w:pPr>
        <w:tabs>
          <w:tab w:val="num" w:pos="6480"/>
        </w:tabs>
        <w:ind w:left="6480" w:hanging="180"/>
      </w:pPr>
    </w:lvl>
  </w:abstractNum>
  <w:abstractNum w:abstractNumId="42" w15:restartNumberingAfterBreak="0">
    <w:nsid w:val="7BBA52F7"/>
    <w:multiLevelType w:val="singleLevel"/>
    <w:tmpl w:val="0CF4396C"/>
    <w:lvl w:ilvl="0">
      <w:start w:val="1"/>
      <w:numFmt w:val="bullet"/>
      <w:lvlText w:val="•"/>
      <w:lvlJc w:val="left"/>
      <w:pPr>
        <w:tabs>
          <w:tab w:val="num" w:pos="709"/>
        </w:tabs>
        <w:ind w:left="709" w:hanging="709"/>
      </w:pPr>
      <w:rPr>
        <w:rFonts w:ascii="Palatino" w:hAnsi="Palatino" w:hint="default"/>
      </w:rPr>
    </w:lvl>
  </w:abstractNum>
  <w:num w:numId="1">
    <w:abstractNumId w:val="42"/>
  </w:num>
  <w:num w:numId="2">
    <w:abstractNumId w:val="21"/>
  </w:num>
  <w:num w:numId="3">
    <w:abstractNumId w:val="26"/>
  </w:num>
  <w:num w:numId="4">
    <w:abstractNumId w:val="28"/>
  </w:num>
  <w:num w:numId="5">
    <w:abstractNumId w:val="36"/>
  </w:num>
  <w:num w:numId="6">
    <w:abstractNumId w:val="10"/>
  </w:num>
  <w:num w:numId="7">
    <w:abstractNumId w:val="14"/>
  </w:num>
  <w:num w:numId="8">
    <w:abstractNumId w:val="41"/>
  </w:num>
  <w:num w:numId="9">
    <w:abstractNumId w:val="31"/>
  </w:num>
  <w:num w:numId="10">
    <w:abstractNumId w:val="34"/>
  </w:num>
  <w:num w:numId="11">
    <w:abstractNumId w:val="18"/>
  </w:num>
  <w:num w:numId="12">
    <w:abstractNumId w:val="21"/>
    <w:lvlOverride w:ilvl="0">
      <w:startOverride w:val="1"/>
    </w:lvlOverride>
  </w:num>
  <w:num w:numId="13">
    <w:abstractNumId w:val="32"/>
  </w:num>
  <w:num w:numId="14">
    <w:abstractNumId w:val="33"/>
  </w:num>
  <w:num w:numId="15">
    <w:abstractNumId w:val="11"/>
  </w:num>
  <w:num w:numId="16">
    <w:abstractNumId w:val="30"/>
  </w:num>
  <w:num w:numId="17">
    <w:abstractNumId w:val="37"/>
  </w:num>
  <w:num w:numId="18">
    <w:abstractNumId w:val="6"/>
  </w:num>
  <w:num w:numId="19">
    <w:abstractNumId w:val="35"/>
  </w:num>
  <w:num w:numId="20">
    <w:abstractNumId w:val="1"/>
  </w:num>
  <w:num w:numId="21">
    <w:abstractNumId w:val="17"/>
  </w:num>
  <w:num w:numId="22">
    <w:abstractNumId w:val="4"/>
  </w:num>
  <w:num w:numId="23">
    <w:abstractNumId w:val="12"/>
  </w:num>
  <w:num w:numId="24">
    <w:abstractNumId w:val="2"/>
  </w:num>
  <w:num w:numId="25">
    <w:abstractNumId w:val="27"/>
  </w:num>
  <w:num w:numId="26">
    <w:abstractNumId w:val="15"/>
  </w:num>
  <w:num w:numId="27">
    <w:abstractNumId w:val="29"/>
  </w:num>
  <w:num w:numId="28">
    <w:abstractNumId w:val="5"/>
  </w:num>
  <w:num w:numId="29">
    <w:abstractNumId w:val="19"/>
  </w:num>
  <w:num w:numId="30">
    <w:abstractNumId w:val="16"/>
  </w:num>
  <w:num w:numId="31">
    <w:abstractNumId w:val="9"/>
  </w:num>
  <w:num w:numId="32">
    <w:abstractNumId w:val="8"/>
  </w:num>
  <w:num w:numId="33">
    <w:abstractNumId w:val="20"/>
  </w:num>
  <w:num w:numId="34">
    <w:abstractNumId w:val="38"/>
  </w:num>
  <w:num w:numId="35">
    <w:abstractNumId w:val="7"/>
  </w:num>
  <w:num w:numId="36">
    <w:abstractNumId w:val="24"/>
  </w:num>
  <w:num w:numId="37">
    <w:abstractNumId w:val="39"/>
  </w:num>
  <w:num w:numId="38">
    <w:abstractNumId w:val="13"/>
  </w:num>
  <w:num w:numId="39">
    <w:abstractNumId w:val="22"/>
  </w:num>
  <w:num w:numId="40">
    <w:abstractNumId w:val="23"/>
  </w:num>
  <w:num w:numId="41">
    <w:abstractNumId w:val="3"/>
  </w:num>
  <w:num w:numId="42">
    <w:abstractNumId w:val="0"/>
  </w:num>
  <w:num w:numId="43">
    <w:abstractNumId w:val="40"/>
  </w:num>
  <w:num w:numId="44">
    <w:abstractNumId w:val="2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0"/>
  <w:defaultTabStop w:val="567"/>
  <w:displayHorizontalDrawingGridEvery w:val="0"/>
  <w:displayVerticalDrawingGridEvery w:val="0"/>
  <w:doNotUseMarginsForDrawingGridOrigin/>
  <w:noPunctuationKerning/>
  <w:characterSpacingControl w:val="doNotCompress"/>
  <w:hdrShapeDefaults>
    <o:shapedefaults v:ext="edit" spidmax="12289" style="mso-position-horizontal:left;mso-position-horizontal-relative:margin;mso-position-vertical:top;mso-position-vertical-relative:margin"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3A12"/>
    <w:rsid w:val="00003111"/>
    <w:rsid w:val="000038B1"/>
    <w:rsid w:val="00004C44"/>
    <w:rsid w:val="00005D93"/>
    <w:rsid w:val="000166C1"/>
    <w:rsid w:val="000226AF"/>
    <w:rsid w:val="00026DA4"/>
    <w:rsid w:val="0003155E"/>
    <w:rsid w:val="000348AB"/>
    <w:rsid w:val="00044540"/>
    <w:rsid w:val="00046B91"/>
    <w:rsid w:val="00052698"/>
    <w:rsid w:val="00060679"/>
    <w:rsid w:val="00062FB2"/>
    <w:rsid w:val="000724E8"/>
    <w:rsid w:val="00073F52"/>
    <w:rsid w:val="00077502"/>
    <w:rsid w:val="000801A8"/>
    <w:rsid w:val="00081090"/>
    <w:rsid w:val="00082918"/>
    <w:rsid w:val="00082D81"/>
    <w:rsid w:val="0008349F"/>
    <w:rsid w:val="000838D8"/>
    <w:rsid w:val="00086275"/>
    <w:rsid w:val="00086AC8"/>
    <w:rsid w:val="00086EAF"/>
    <w:rsid w:val="000A05D9"/>
    <w:rsid w:val="000A3A05"/>
    <w:rsid w:val="000A425E"/>
    <w:rsid w:val="000A4484"/>
    <w:rsid w:val="000B5107"/>
    <w:rsid w:val="000B73B0"/>
    <w:rsid w:val="000C4BE4"/>
    <w:rsid w:val="000C69F9"/>
    <w:rsid w:val="000C7F9D"/>
    <w:rsid w:val="000D0BE0"/>
    <w:rsid w:val="000D1CC5"/>
    <w:rsid w:val="000D2145"/>
    <w:rsid w:val="000D422A"/>
    <w:rsid w:val="000D52D1"/>
    <w:rsid w:val="000E1024"/>
    <w:rsid w:val="000E40B1"/>
    <w:rsid w:val="000E53DD"/>
    <w:rsid w:val="000E60C7"/>
    <w:rsid w:val="000F33CB"/>
    <w:rsid w:val="000F547C"/>
    <w:rsid w:val="000F7B7C"/>
    <w:rsid w:val="0010220C"/>
    <w:rsid w:val="00102FBB"/>
    <w:rsid w:val="00110DE6"/>
    <w:rsid w:val="001125EB"/>
    <w:rsid w:val="0012030E"/>
    <w:rsid w:val="00120767"/>
    <w:rsid w:val="00126046"/>
    <w:rsid w:val="00127069"/>
    <w:rsid w:val="00131859"/>
    <w:rsid w:val="00131C91"/>
    <w:rsid w:val="001336CB"/>
    <w:rsid w:val="00134D33"/>
    <w:rsid w:val="00134FCD"/>
    <w:rsid w:val="001356A1"/>
    <w:rsid w:val="001366A0"/>
    <w:rsid w:val="00137584"/>
    <w:rsid w:val="001402E8"/>
    <w:rsid w:val="00140CDE"/>
    <w:rsid w:val="00143462"/>
    <w:rsid w:val="00155762"/>
    <w:rsid w:val="00156E0D"/>
    <w:rsid w:val="00156F93"/>
    <w:rsid w:val="001655C7"/>
    <w:rsid w:val="00172D4E"/>
    <w:rsid w:val="001733BE"/>
    <w:rsid w:val="0017756C"/>
    <w:rsid w:val="00181EF5"/>
    <w:rsid w:val="00183943"/>
    <w:rsid w:val="001916F6"/>
    <w:rsid w:val="00192AE4"/>
    <w:rsid w:val="00192E0A"/>
    <w:rsid w:val="00192F36"/>
    <w:rsid w:val="001A06F5"/>
    <w:rsid w:val="001A095E"/>
    <w:rsid w:val="001A40DE"/>
    <w:rsid w:val="001A46F2"/>
    <w:rsid w:val="001A79D6"/>
    <w:rsid w:val="001B1690"/>
    <w:rsid w:val="001B2D8B"/>
    <w:rsid w:val="001C06D6"/>
    <w:rsid w:val="001C1617"/>
    <w:rsid w:val="001C3DC2"/>
    <w:rsid w:val="001C3E8D"/>
    <w:rsid w:val="001C4727"/>
    <w:rsid w:val="001D0849"/>
    <w:rsid w:val="001D1BB4"/>
    <w:rsid w:val="001E2D81"/>
    <w:rsid w:val="001E3D62"/>
    <w:rsid w:val="001E67CE"/>
    <w:rsid w:val="001E7B42"/>
    <w:rsid w:val="001E7DA6"/>
    <w:rsid w:val="001F3927"/>
    <w:rsid w:val="001F62BB"/>
    <w:rsid w:val="002015E1"/>
    <w:rsid w:val="00202DBB"/>
    <w:rsid w:val="0020550C"/>
    <w:rsid w:val="002116B7"/>
    <w:rsid w:val="0021311E"/>
    <w:rsid w:val="00217A30"/>
    <w:rsid w:val="002215B8"/>
    <w:rsid w:val="00223242"/>
    <w:rsid w:val="00224A10"/>
    <w:rsid w:val="00227CF8"/>
    <w:rsid w:val="00230E00"/>
    <w:rsid w:val="002345BC"/>
    <w:rsid w:val="002352CF"/>
    <w:rsid w:val="002355BC"/>
    <w:rsid w:val="002378EB"/>
    <w:rsid w:val="002425D8"/>
    <w:rsid w:val="00242E58"/>
    <w:rsid w:val="0024355D"/>
    <w:rsid w:val="00250064"/>
    <w:rsid w:val="00250267"/>
    <w:rsid w:val="00250FE0"/>
    <w:rsid w:val="002523D3"/>
    <w:rsid w:val="00254A65"/>
    <w:rsid w:val="002719A8"/>
    <w:rsid w:val="00276AB7"/>
    <w:rsid w:val="00282971"/>
    <w:rsid w:val="00284C80"/>
    <w:rsid w:val="00287A25"/>
    <w:rsid w:val="00292B02"/>
    <w:rsid w:val="00294BC3"/>
    <w:rsid w:val="00296160"/>
    <w:rsid w:val="002A3597"/>
    <w:rsid w:val="002B17DD"/>
    <w:rsid w:val="002C2E51"/>
    <w:rsid w:val="002C2F6E"/>
    <w:rsid w:val="002D4E15"/>
    <w:rsid w:val="002D5A89"/>
    <w:rsid w:val="002D63C0"/>
    <w:rsid w:val="002E5F29"/>
    <w:rsid w:val="002E7E8C"/>
    <w:rsid w:val="002F01E7"/>
    <w:rsid w:val="002F246B"/>
    <w:rsid w:val="002F3E0C"/>
    <w:rsid w:val="002F5841"/>
    <w:rsid w:val="002F6613"/>
    <w:rsid w:val="00303F48"/>
    <w:rsid w:val="00304AE8"/>
    <w:rsid w:val="00310DCB"/>
    <w:rsid w:val="0031219B"/>
    <w:rsid w:val="00315DC2"/>
    <w:rsid w:val="00316B52"/>
    <w:rsid w:val="00317F33"/>
    <w:rsid w:val="00320B0F"/>
    <w:rsid w:val="003214CF"/>
    <w:rsid w:val="0032464D"/>
    <w:rsid w:val="00325A5F"/>
    <w:rsid w:val="00333E02"/>
    <w:rsid w:val="00334382"/>
    <w:rsid w:val="003500DB"/>
    <w:rsid w:val="00350888"/>
    <w:rsid w:val="00356300"/>
    <w:rsid w:val="0036217F"/>
    <w:rsid w:val="003670AF"/>
    <w:rsid w:val="0037478E"/>
    <w:rsid w:val="00375487"/>
    <w:rsid w:val="00375ACE"/>
    <w:rsid w:val="0038550B"/>
    <w:rsid w:val="003878D7"/>
    <w:rsid w:val="00391A36"/>
    <w:rsid w:val="003B4C6A"/>
    <w:rsid w:val="003B689D"/>
    <w:rsid w:val="003C29AC"/>
    <w:rsid w:val="003C3DBA"/>
    <w:rsid w:val="003C41D4"/>
    <w:rsid w:val="003D4CB9"/>
    <w:rsid w:val="003D529C"/>
    <w:rsid w:val="003F146E"/>
    <w:rsid w:val="003F2405"/>
    <w:rsid w:val="003F3490"/>
    <w:rsid w:val="003F5881"/>
    <w:rsid w:val="003F72A4"/>
    <w:rsid w:val="00400575"/>
    <w:rsid w:val="004029E5"/>
    <w:rsid w:val="0040773B"/>
    <w:rsid w:val="00414774"/>
    <w:rsid w:val="00414DF8"/>
    <w:rsid w:val="004155E0"/>
    <w:rsid w:val="00417DB8"/>
    <w:rsid w:val="00424DCE"/>
    <w:rsid w:val="00433CE0"/>
    <w:rsid w:val="00435258"/>
    <w:rsid w:val="00447C11"/>
    <w:rsid w:val="00447C68"/>
    <w:rsid w:val="00450F45"/>
    <w:rsid w:val="00456F3C"/>
    <w:rsid w:val="00457C16"/>
    <w:rsid w:val="00461FF5"/>
    <w:rsid w:val="0046280B"/>
    <w:rsid w:val="004645C2"/>
    <w:rsid w:val="00467038"/>
    <w:rsid w:val="004670BB"/>
    <w:rsid w:val="004768AA"/>
    <w:rsid w:val="00477ED2"/>
    <w:rsid w:val="004815C9"/>
    <w:rsid w:val="00485B3C"/>
    <w:rsid w:val="004925D7"/>
    <w:rsid w:val="00497B8E"/>
    <w:rsid w:val="004A129D"/>
    <w:rsid w:val="004A1325"/>
    <w:rsid w:val="004A13F4"/>
    <w:rsid w:val="004A21F0"/>
    <w:rsid w:val="004A4C94"/>
    <w:rsid w:val="004A5F9A"/>
    <w:rsid w:val="004A7372"/>
    <w:rsid w:val="004B0D13"/>
    <w:rsid w:val="004B1158"/>
    <w:rsid w:val="004B36C9"/>
    <w:rsid w:val="004C0848"/>
    <w:rsid w:val="004D00D8"/>
    <w:rsid w:val="004D1532"/>
    <w:rsid w:val="004D2E12"/>
    <w:rsid w:val="004D3051"/>
    <w:rsid w:val="004D39B3"/>
    <w:rsid w:val="004D5624"/>
    <w:rsid w:val="004E4ED8"/>
    <w:rsid w:val="004F0037"/>
    <w:rsid w:val="004F2DD3"/>
    <w:rsid w:val="004F5F30"/>
    <w:rsid w:val="004F64AA"/>
    <w:rsid w:val="00501F59"/>
    <w:rsid w:val="005025A9"/>
    <w:rsid w:val="0050341B"/>
    <w:rsid w:val="00505A4A"/>
    <w:rsid w:val="005154D4"/>
    <w:rsid w:val="00515C16"/>
    <w:rsid w:val="005167DC"/>
    <w:rsid w:val="00521844"/>
    <w:rsid w:val="005226C7"/>
    <w:rsid w:val="00525849"/>
    <w:rsid w:val="00532EB5"/>
    <w:rsid w:val="005344A1"/>
    <w:rsid w:val="005350DD"/>
    <w:rsid w:val="00536687"/>
    <w:rsid w:val="00536A81"/>
    <w:rsid w:val="00536BB0"/>
    <w:rsid w:val="00544265"/>
    <w:rsid w:val="00545538"/>
    <w:rsid w:val="00546F91"/>
    <w:rsid w:val="00554143"/>
    <w:rsid w:val="00555D79"/>
    <w:rsid w:val="005565D2"/>
    <w:rsid w:val="00556B73"/>
    <w:rsid w:val="00563795"/>
    <w:rsid w:val="005673C1"/>
    <w:rsid w:val="00581AC6"/>
    <w:rsid w:val="00583413"/>
    <w:rsid w:val="00584B20"/>
    <w:rsid w:val="00586544"/>
    <w:rsid w:val="00590D64"/>
    <w:rsid w:val="005920FD"/>
    <w:rsid w:val="00594E07"/>
    <w:rsid w:val="00594E14"/>
    <w:rsid w:val="005955A6"/>
    <w:rsid w:val="00595B3D"/>
    <w:rsid w:val="00596DDE"/>
    <w:rsid w:val="00597BF8"/>
    <w:rsid w:val="005A020C"/>
    <w:rsid w:val="005A1F9A"/>
    <w:rsid w:val="005A4245"/>
    <w:rsid w:val="005A6863"/>
    <w:rsid w:val="005B2275"/>
    <w:rsid w:val="005C1838"/>
    <w:rsid w:val="005C4360"/>
    <w:rsid w:val="005C553D"/>
    <w:rsid w:val="005D3049"/>
    <w:rsid w:val="005D57F4"/>
    <w:rsid w:val="005E12EF"/>
    <w:rsid w:val="005E16AF"/>
    <w:rsid w:val="005E44C8"/>
    <w:rsid w:val="005E6907"/>
    <w:rsid w:val="005E6BDA"/>
    <w:rsid w:val="005E73AE"/>
    <w:rsid w:val="005E782B"/>
    <w:rsid w:val="005F132D"/>
    <w:rsid w:val="005F261D"/>
    <w:rsid w:val="005F30B7"/>
    <w:rsid w:val="005F56D4"/>
    <w:rsid w:val="005F5758"/>
    <w:rsid w:val="00601862"/>
    <w:rsid w:val="00604A3B"/>
    <w:rsid w:val="00611A90"/>
    <w:rsid w:val="00612071"/>
    <w:rsid w:val="0061469E"/>
    <w:rsid w:val="006226FC"/>
    <w:rsid w:val="006303C8"/>
    <w:rsid w:val="006355CB"/>
    <w:rsid w:val="0064462A"/>
    <w:rsid w:val="00651678"/>
    <w:rsid w:val="00654399"/>
    <w:rsid w:val="00660585"/>
    <w:rsid w:val="00662F71"/>
    <w:rsid w:val="006639B1"/>
    <w:rsid w:val="00665035"/>
    <w:rsid w:val="00665B53"/>
    <w:rsid w:val="00667FBD"/>
    <w:rsid w:val="00677282"/>
    <w:rsid w:val="00681EA4"/>
    <w:rsid w:val="006847EC"/>
    <w:rsid w:val="006857C7"/>
    <w:rsid w:val="00686888"/>
    <w:rsid w:val="00686D67"/>
    <w:rsid w:val="006924C0"/>
    <w:rsid w:val="0069530F"/>
    <w:rsid w:val="006A64FC"/>
    <w:rsid w:val="006A6D76"/>
    <w:rsid w:val="006B032B"/>
    <w:rsid w:val="006B1C99"/>
    <w:rsid w:val="006B647C"/>
    <w:rsid w:val="006C589E"/>
    <w:rsid w:val="006C5F36"/>
    <w:rsid w:val="006D0BCD"/>
    <w:rsid w:val="006D110F"/>
    <w:rsid w:val="006E0D0E"/>
    <w:rsid w:val="006E3442"/>
    <w:rsid w:val="006F22A5"/>
    <w:rsid w:val="006F7CB4"/>
    <w:rsid w:val="00702E42"/>
    <w:rsid w:val="00703E33"/>
    <w:rsid w:val="00705CDB"/>
    <w:rsid w:val="00705FF2"/>
    <w:rsid w:val="00710AD5"/>
    <w:rsid w:val="007116ED"/>
    <w:rsid w:val="007132A1"/>
    <w:rsid w:val="00715476"/>
    <w:rsid w:val="00715977"/>
    <w:rsid w:val="007210A8"/>
    <w:rsid w:val="00722703"/>
    <w:rsid w:val="00727023"/>
    <w:rsid w:val="00731FA9"/>
    <w:rsid w:val="007320ED"/>
    <w:rsid w:val="00734EAA"/>
    <w:rsid w:val="00742D22"/>
    <w:rsid w:val="0074709D"/>
    <w:rsid w:val="00750B2B"/>
    <w:rsid w:val="00750D99"/>
    <w:rsid w:val="007521A7"/>
    <w:rsid w:val="00753340"/>
    <w:rsid w:val="0076086A"/>
    <w:rsid w:val="0076271C"/>
    <w:rsid w:val="00774A87"/>
    <w:rsid w:val="007856DF"/>
    <w:rsid w:val="00785D10"/>
    <w:rsid w:val="00786EC9"/>
    <w:rsid w:val="007A0C7C"/>
    <w:rsid w:val="007A7934"/>
    <w:rsid w:val="007A7AC4"/>
    <w:rsid w:val="007B5D10"/>
    <w:rsid w:val="007B677D"/>
    <w:rsid w:val="007C12F6"/>
    <w:rsid w:val="007D3FDF"/>
    <w:rsid w:val="007D5AEF"/>
    <w:rsid w:val="007E0482"/>
    <w:rsid w:val="007E1BDC"/>
    <w:rsid w:val="007E1F9C"/>
    <w:rsid w:val="007F352A"/>
    <w:rsid w:val="007F3AE1"/>
    <w:rsid w:val="007F63D5"/>
    <w:rsid w:val="008000DB"/>
    <w:rsid w:val="00802A26"/>
    <w:rsid w:val="00807780"/>
    <w:rsid w:val="008104FA"/>
    <w:rsid w:val="00810AC9"/>
    <w:rsid w:val="00812FC5"/>
    <w:rsid w:val="00816003"/>
    <w:rsid w:val="008220F7"/>
    <w:rsid w:val="00823239"/>
    <w:rsid w:val="00832156"/>
    <w:rsid w:val="0083512F"/>
    <w:rsid w:val="00835733"/>
    <w:rsid w:val="00837F03"/>
    <w:rsid w:val="008401A8"/>
    <w:rsid w:val="00842C0C"/>
    <w:rsid w:val="00845B10"/>
    <w:rsid w:val="008473E1"/>
    <w:rsid w:val="0085141A"/>
    <w:rsid w:val="00855D13"/>
    <w:rsid w:val="00856722"/>
    <w:rsid w:val="00857875"/>
    <w:rsid w:val="0086061B"/>
    <w:rsid w:val="00860937"/>
    <w:rsid w:val="0086241D"/>
    <w:rsid w:val="00862B24"/>
    <w:rsid w:val="00865C8B"/>
    <w:rsid w:val="00873749"/>
    <w:rsid w:val="00874F7B"/>
    <w:rsid w:val="00876DEE"/>
    <w:rsid w:val="00877272"/>
    <w:rsid w:val="00877C09"/>
    <w:rsid w:val="00880EB6"/>
    <w:rsid w:val="00882FB2"/>
    <w:rsid w:val="0088605F"/>
    <w:rsid w:val="00892EC3"/>
    <w:rsid w:val="008938EE"/>
    <w:rsid w:val="00894FF4"/>
    <w:rsid w:val="00897497"/>
    <w:rsid w:val="008B6B73"/>
    <w:rsid w:val="008B715E"/>
    <w:rsid w:val="008C0496"/>
    <w:rsid w:val="008D2FFD"/>
    <w:rsid w:val="008D68A9"/>
    <w:rsid w:val="008E2901"/>
    <w:rsid w:val="008E342B"/>
    <w:rsid w:val="008E45C1"/>
    <w:rsid w:val="008F2BF3"/>
    <w:rsid w:val="008F5585"/>
    <w:rsid w:val="008F7A64"/>
    <w:rsid w:val="0090514A"/>
    <w:rsid w:val="00906367"/>
    <w:rsid w:val="0090706D"/>
    <w:rsid w:val="00907BD9"/>
    <w:rsid w:val="00910DAB"/>
    <w:rsid w:val="00913E33"/>
    <w:rsid w:val="00913E3C"/>
    <w:rsid w:val="009147D9"/>
    <w:rsid w:val="00915191"/>
    <w:rsid w:val="00920815"/>
    <w:rsid w:val="009209DF"/>
    <w:rsid w:val="00921D51"/>
    <w:rsid w:val="00922E74"/>
    <w:rsid w:val="0093731E"/>
    <w:rsid w:val="009463E7"/>
    <w:rsid w:val="00946410"/>
    <w:rsid w:val="00947316"/>
    <w:rsid w:val="0095166B"/>
    <w:rsid w:val="009518A9"/>
    <w:rsid w:val="00951D46"/>
    <w:rsid w:val="00952FD1"/>
    <w:rsid w:val="009538D9"/>
    <w:rsid w:val="009603FD"/>
    <w:rsid w:val="009614E8"/>
    <w:rsid w:val="009629F1"/>
    <w:rsid w:val="0096308B"/>
    <w:rsid w:val="0096319F"/>
    <w:rsid w:val="00963BC9"/>
    <w:rsid w:val="00964D50"/>
    <w:rsid w:val="00967571"/>
    <w:rsid w:val="00970843"/>
    <w:rsid w:val="00971931"/>
    <w:rsid w:val="009766A4"/>
    <w:rsid w:val="009826E2"/>
    <w:rsid w:val="00985032"/>
    <w:rsid w:val="00992890"/>
    <w:rsid w:val="00994490"/>
    <w:rsid w:val="009A106F"/>
    <w:rsid w:val="009A6B64"/>
    <w:rsid w:val="009B5D9E"/>
    <w:rsid w:val="009B6701"/>
    <w:rsid w:val="009C2941"/>
    <w:rsid w:val="009C2D9B"/>
    <w:rsid w:val="009C5462"/>
    <w:rsid w:val="009D030A"/>
    <w:rsid w:val="009D1C27"/>
    <w:rsid w:val="009D1CCA"/>
    <w:rsid w:val="009D5340"/>
    <w:rsid w:val="009E075C"/>
    <w:rsid w:val="009E59D2"/>
    <w:rsid w:val="009F1D85"/>
    <w:rsid w:val="009F61FC"/>
    <w:rsid w:val="009F679A"/>
    <w:rsid w:val="009F77A0"/>
    <w:rsid w:val="00A03115"/>
    <w:rsid w:val="00A0601B"/>
    <w:rsid w:val="00A0798D"/>
    <w:rsid w:val="00A104E4"/>
    <w:rsid w:val="00A13E0B"/>
    <w:rsid w:val="00A1421F"/>
    <w:rsid w:val="00A15E25"/>
    <w:rsid w:val="00A17F55"/>
    <w:rsid w:val="00A20D62"/>
    <w:rsid w:val="00A226CD"/>
    <w:rsid w:val="00A2663C"/>
    <w:rsid w:val="00A36F31"/>
    <w:rsid w:val="00A404C1"/>
    <w:rsid w:val="00A4614B"/>
    <w:rsid w:val="00A557F2"/>
    <w:rsid w:val="00A56572"/>
    <w:rsid w:val="00A571A5"/>
    <w:rsid w:val="00A60004"/>
    <w:rsid w:val="00A701A7"/>
    <w:rsid w:val="00A70955"/>
    <w:rsid w:val="00A72F40"/>
    <w:rsid w:val="00A73E61"/>
    <w:rsid w:val="00A74845"/>
    <w:rsid w:val="00A771FB"/>
    <w:rsid w:val="00A83505"/>
    <w:rsid w:val="00A83A12"/>
    <w:rsid w:val="00A85C9A"/>
    <w:rsid w:val="00A86219"/>
    <w:rsid w:val="00A90FF1"/>
    <w:rsid w:val="00AA3B7F"/>
    <w:rsid w:val="00AB25F5"/>
    <w:rsid w:val="00AB38AE"/>
    <w:rsid w:val="00AB499D"/>
    <w:rsid w:val="00AB5FC2"/>
    <w:rsid w:val="00AC0AB8"/>
    <w:rsid w:val="00AC191B"/>
    <w:rsid w:val="00AC21CB"/>
    <w:rsid w:val="00AC7640"/>
    <w:rsid w:val="00AD037C"/>
    <w:rsid w:val="00AD4AB3"/>
    <w:rsid w:val="00AD5946"/>
    <w:rsid w:val="00AE2160"/>
    <w:rsid w:val="00AE526C"/>
    <w:rsid w:val="00AE540A"/>
    <w:rsid w:val="00AF2483"/>
    <w:rsid w:val="00AF3F76"/>
    <w:rsid w:val="00B02754"/>
    <w:rsid w:val="00B07DCC"/>
    <w:rsid w:val="00B07FA8"/>
    <w:rsid w:val="00B11103"/>
    <w:rsid w:val="00B1454E"/>
    <w:rsid w:val="00B20B01"/>
    <w:rsid w:val="00B22DA7"/>
    <w:rsid w:val="00B230C5"/>
    <w:rsid w:val="00B25DF8"/>
    <w:rsid w:val="00B312C0"/>
    <w:rsid w:val="00B31D08"/>
    <w:rsid w:val="00B33303"/>
    <w:rsid w:val="00B35DF0"/>
    <w:rsid w:val="00B36DF6"/>
    <w:rsid w:val="00B41E55"/>
    <w:rsid w:val="00B44B29"/>
    <w:rsid w:val="00B47ADB"/>
    <w:rsid w:val="00B5005A"/>
    <w:rsid w:val="00B5141F"/>
    <w:rsid w:val="00B609B5"/>
    <w:rsid w:val="00B63057"/>
    <w:rsid w:val="00B711C3"/>
    <w:rsid w:val="00B717D2"/>
    <w:rsid w:val="00B813DC"/>
    <w:rsid w:val="00B84958"/>
    <w:rsid w:val="00B929B6"/>
    <w:rsid w:val="00B96B1A"/>
    <w:rsid w:val="00BA0ACF"/>
    <w:rsid w:val="00BA6093"/>
    <w:rsid w:val="00BB35E9"/>
    <w:rsid w:val="00BC7C6F"/>
    <w:rsid w:val="00BE1DD1"/>
    <w:rsid w:val="00BE408C"/>
    <w:rsid w:val="00BE42BA"/>
    <w:rsid w:val="00BE4D3D"/>
    <w:rsid w:val="00BF2464"/>
    <w:rsid w:val="00BF2DC3"/>
    <w:rsid w:val="00BF6992"/>
    <w:rsid w:val="00C01A16"/>
    <w:rsid w:val="00C02796"/>
    <w:rsid w:val="00C036E1"/>
    <w:rsid w:val="00C04B51"/>
    <w:rsid w:val="00C26420"/>
    <w:rsid w:val="00C3200E"/>
    <w:rsid w:val="00C32A55"/>
    <w:rsid w:val="00C330D9"/>
    <w:rsid w:val="00C3532E"/>
    <w:rsid w:val="00C365B6"/>
    <w:rsid w:val="00C37DD1"/>
    <w:rsid w:val="00C41B1F"/>
    <w:rsid w:val="00C43458"/>
    <w:rsid w:val="00C43B5B"/>
    <w:rsid w:val="00C51D21"/>
    <w:rsid w:val="00C52385"/>
    <w:rsid w:val="00C52554"/>
    <w:rsid w:val="00C60B1D"/>
    <w:rsid w:val="00C655DE"/>
    <w:rsid w:val="00C66F67"/>
    <w:rsid w:val="00C73A5B"/>
    <w:rsid w:val="00C745C4"/>
    <w:rsid w:val="00C7676F"/>
    <w:rsid w:val="00C84EA0"/>
    <w:rsid w:val="00C97676"/>
    <w:rsid w:val="00CB5C1F"/>
    <w:rsid w:val="00CB68CE"/>
    <w:rsid w:val="00CB6ADF"/>
    <w:rsid w:val="00CC7BF7"/>
    <w:rsid w:val="00CD44F8"/>
    <w:rsid w:val="00CE206C"/>
    <w:rsid w:val="00CF1795"/>
    <w:rsid w:val="00CF184B"/>
    <w:rsid w:val="00CF194B"/>
    <w:rsid w:val="00CF4B2B"/>
    <w:rsid w:val="00D00CDC"/>
    <w:rsid w:val="00D05E2C"/>
    <w:rsid w:val="00D07B17"/>
    <w:rsid w:val="00D1100C"/>
    <w:rsid w:val="00D12B8C"/>
    <w:rsid w:val="00D149A4"/>
    <w:rsid w:val="00D1523D"/>
    <w:rsid w:val="00D20DD8"/>
    <w:rsid w:val="00D21D80"/>
    <w:rsid w:val="00D358C2"/>
    <w:rsid w:val="00D36533"/>
    <w:rsid w:val="00D4040B"/>
    <w:rsid w:val="00D414CE"/>
    <w:rsid w:val="00D4252E"/>
    <w:rsid w:val="00D470EB"/>
    <w:rsid w:val="00D4765D"/>
    <w:rsid w:val="00D53AE7"/>
    <w:rsid w:val="00D55905"/>
    <w:rsid w:val="00D5673B"/>
    <w:rsid w:val="00D6587B"/>
    <w:rsid w:val="00D7763E"/>
    <w:rsid w:val="00D80751"/>
    <w:rsid w:val="00D83770"/>
    <w:rsid w:val="00D869AC"/>
    <w:rsid w:val="00D933C1"/>
    <w:rsid w:val="00D946DD"/>
    <w:rsid w:val="00D97575"/>
    <w:rsid w:val="00D97E1A"/>
    <w:rsid w:val="00DA4212"/>
    <w:rsid w:val="00DB4814"/>
    <w:rsid w:val="00DB62D3"/>
    <w:rsid w:val="00DC5282"/>
    <w:rsid w:val="00DD16A7"/>
    <w:rsid w:val="00DD3D14"/>
    <w:rsid w:val="00DD4364"/>
    <w:rsid w:val="00DD4C3B"/>
    <w:rsid w:val="00DD5E87"/>
    <w:rsid w:val="00E05159"/>
    <w:rsid w:val="00E0711E"/>
    <w:rsid w:val="00E106DE"/>
    <w:rsid w:val="00E10ED3"/>
    <w:rsid w:val="00E1254B"/>
    <w:rsid w:val="00E132C3"/>
    <w:rsid w:val="00E16B35"/>
    <w:rsid w:val="00E256A2"/>
    <w:rsid w:val="00E27499"/>
    <w:rsid w:val="00E3072E"/>
    <w:rsid w:val="00E33B62"/>
    <w:rsid w:val="00E33E03"/>
    <w:rsid w:val="00E3534B"/>
    <w:rsid w:val="00E355B2"/>
    <w:rsid w:val="00E372ED"/>
    <w:rsid w:val="00E407DD"/>
    <w:rsid w:val="00E43D22"/>
    <w:rsid w:val="00E4568D"/>
    <w:rsid w:val="00E55A0F"/>
    <w:rsid w:val="00E64FAA"/>
    <w:rsid w:val="00E67726"/>
    <w:rsid w:val="00E71D5C"/>
    <w:rsid w:val="00E73DAD"/>
    <w:rsid w:val="00E74A66"/>
    <w:rsid w:val="00E80364"/>
    <w:rsid w:val="00E851A1"/>
    <w:rsid w:val="00E90844"/>
    <w:rsid w:val="00E947BD"/>
    <w:rsid w:val="00E957D6"/>
    <w:rsid w:val="00E96998"/>
    <w:rsid w:val="00E97EC1"/>
    <w:rsid w:val="00E97F1D"/>
    <w:rsid w:val="00EA14E0"/>
    <w:rsid w:val="00EA6BB3"/>
    <w:rsid w:val="00EA7056"/>
    <w:rsid w:val="00EB2FD4"/>
    <w:rsid w:val="00EB486E"/>
    <w:rsid w:val="00EB69DF"/>
    <w:rsid w:val="00EC355A"/>
    <w:rsid w:val="00EC3BF1"/>
    <w:rsid w:val="00EC5502"/>
    <w:rsid w:val="00EC7A4C"/>
    <w:rsid w:val="00ED06BB"/>
    <w:rsid w:val="00ED0721"/>
    <w:rsid w:val="00ED2E7B"/>
    <w:rsid w:val="00ED31CC"/>
    <w:rsid w:val="00ED467B"/>
    <w:rsid w:val="00EE16CA"/>
    <w:rsid w:val="00EE28E9"/>
    <w:rsid w:val="00EE311D"/>
    <w:rsid w:val="00EF45B1"/>
    <w:rsid w:val="00EF49CB"/>
    <w:rsid w:val="00EF68F2"/>
    <w:rsid w:val="00EF7499"/>
    <w:rsid w:val="00F05643"/>
    <w:rsid w:val="00F21673"/>
    <w:rsid w:val="00F219A3"/>
    <w:rsid w:val="00F2203C"/>
    <w:rsid w:val="00F24C8B"/>
    <w:rsid w:val="00F255DE"/>
    <w:rsid w:val="00F2589D"/>
    <w:rsid w:val="00F274E7"/>
    <w:rsid w:val="00F32BD5"/>
    <w:rsid w:val="00F35589"/>
    <w:rsid w:val="00F35705"/>
    <w:rsid w:val="00F41F0D"/>
    <w:rsid w:val="00F44FD1"/>
    <w:rsid w:val="00F5358F"/>
    <w:rsid w:val="00F535CD"/>
    <w:rsid w:val="00F5367C"/>
    <w:rsid w:val="00F57776"/>
    <w:rsid w:val="00F7364B"/>
    <w:rsid w:val="00F7753F"/>
    <w:rsid w:val="00F835E2"/>
    <w:rsid w:val="00F852DA"/>
    <w:rsid w:val="00F9732E"/>
    <w:rsid w:val="00FA2F92"/>
    <w:rsid w:val="00FA3427"/>
    <w:rsid w:val="00FA48B3"/>
    <w:rsid w:val="00FA6822"/>
    <w:rsid w:val="00FB09F1"/>
    <w:rsid w:val="00FB15C3"/>
    <w:rsid w:val="00FB292F"/>
    <w:rsid w:val="00FB2C56"/>
    <w:rsid w:val="00FC3CD3"/>
    <w:rsid w:val="00FE2BFE"/>
    <w:rsid w:val="00FE6418"/>
    <w:rsid w:val="00FF0109"/>
    <w:rsid w:val="00FF43B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style="mso-position-horizontal:left;mso-position-horizontal-relative:margin;mso-position-vertical:top;mso-position-vertical-relative:margin" fill="f" fillcolor="white" stroke="f">
      <v:fill color="white" on="f"/>
      <v:stroke on="f"/>
    </o:shapedefaults>
    <o:shapelayout v:ext="edit">
      <o:idmap v:ext="edit" data="1"/>
    </o:shapelayout>
  </w:shapeDefaults>
  <w:decimalSymbol w:val="."/>
  <w:listSeparator w:val=","/>
  <w14:docId w14:val="645E08DE"/>
  <w15:docId w15:val="{20648E0A-5BD9-4017-A453-EA2DBFF04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3">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344A1"/>
    <w:pPr>
      <w:spacing w:after="40"/>
    </w:pPr>
    <w:rPr>
      <w:rFonts w:ascii="Arial Narrow" w:hAnsi="Arial Narrow"/>
      <w:lang w:eastAsia="en-US"/>
    </w:rPr>
  </w:style>
  <w:style w:type="paragraph" w:styleId="Heading1">
    <w:name w:val="heading 1"/>
    <w:basedOn w:val="Normal"/>
    <w:next w:val="Normal"/>
    <w:qFormat/>
    <w:pPr>
      <w:keepNext/>
      <w:tabs>
        <w:tab w:val="left" w:pos="2268"/>
      </w:tabs>
      <w:spacing w:after="240"/>
      <w:ind w:left="2268" w:hanging="2268"/>
      <w:outlineLvl w:val="0"/>
    </w:pPr>
    <w:rPr>
      <w:b/>
      <w:kern w:val="28"/>
      <w:sz w:val="32"/>
    </w:rPr>
  </w:style>
  <w:style w:type="paragraph" w:styleId="Heading2">
    <w:name w:val="heading 2"/>
    <w:basedOn w:val="Normal"/>
    <w:next w:val="Normal"/>
    <w:qFormat/>
    <w:pPr>
      <w:keepNext/>
      <w:numPr>
        <w:numId w:val="2"/>
      </w:numPr>
      <w:spacing w:after="200"/>
      <w:outlineLvl w:val="1"/>
    </w:pPr>
    <w:rPr>
      <w:b/>
    </w:rPr>
  </w:style>
  <w:style w:type="paragraph" w:styleId="Heading3">
    <w:name w:val="heading 3"/>
    <w:basedOn w:val="Normal"/>
    <w:next w:val="Normal"/>
    <w:qFormat/>
    <w:pPr>
      <w:keepNext/>
      <w:tabs>
        <w:tab w:val="left" w:pos="1134"/>
      </w:tabs>
      <w:ind w:left="1134" w:hanging="567"/>
      <w:outlineLvl w:val="2"/>
    </w:pPr>
    <w:rPr>
      <w:b/>
    </w:rPr>
  </w:style>
  <w:style w:type="paragraph" w:styleId="Heading4">
    <w:name w:val="heading 4"/>
    <w:basedOn w:val="Normal"/>
    <w:next w:val="Normal"/>
    <w:qFormat/>
    <w:pPr>
      <w:keepNext/>
      <w:numPr>
        <w:ilvl w:val="3"/>
        <w:numId w:val="6"/>
      </w:numPr>
      <w:tabs>
        <w:tab w:val="left" w:pos="-1440"/>
      </w:tabs>
      <w:jc w:val="center"/>
      <w:outlineLvl w:val="3"/>
    </w:pPr>
    <w:rPr>
      <w:b/>
      <w:sz w:val="22"/>
      <w:lang w:val="en-GB"/>
    </w:rPr>
  </w:style>
  <w:style w:type="paragraph" w:styleId="Heading5">
    <w:name w:val="heading 5"/>
    <w:basedOn w:val="Normal"/>
    <w:next w:val="Normal"/>
    <w:qFormat/>
    <w:pPr>
      <w:keepNext/>
      <w:widowControl w:val="0"/>
      <w:numPr>
        <w:ilvl w:val="4"/>
        <w:numId w:val="6"/>
      </w:numPr>
      <w:pBdr>
        <w:top w:val="single" w:sz="4" w:space="20" w:color="000000"/>
        <w:left w:val="single" w:sz="4" w:space="20" w:color="000000"/>
        <w:bottom w:val="single" w:sz="4" w:space="20" w:color="000000"/>
        <w:right w:val="single" w:sz="4" w:space="20" w:color="000000"/>
      </w:pBdr>
      <w:jc w:val="center"/>
      <w:outlineLvl w:val="4"/>
    </w:pPr>
    <w:rPr>
      <w:rFonts w:ascii="Arial" w:hAnsi="Arial"/>
      <w:b/>
      <w:snapToGrid w:val="0"/>
      <w:sz w:val="26"/>
      <w:lang w:val="en-GB"/>
    </w:rPr>
  </w:style>
  <w:style w:type="paragraph" w:styleId="Heading6">
    <w:name w:val="heading 6"/>
    <w:basedOn w:val="Normal"/>
    <w:next w:val="Normal"/>
    <w:qFormat/>
    <w:pPr>
      <w:keepNext/>
      <w:numPr>
        <w:ilvl w:val="5"/>
        <w:numId w:val="6"/>
      </w:numPr>
      <w:tabs>
        <w:tab w:val="left" w:pos="-1440"/>
      </w:tabs>
      <w:jc w:val="center"/>
      <w:outlineLvl w:val="5"/>
    </w:pPr>
    <w:rPr>
      <w:b/>
      <w:sz w:val="22"/>
      <w:lang w:val="en-GB"/>
    </w:rPr>
  </w:style>
  <w:style w:type="paragraph" w:styleId="Heading7">
    <w:name w:val="heading 7"/>
    <w:basedOn w:val="Normal"/>
    <w:next w:val="Normal"/>
    <w:qFormat/>
    <w:pPr>
      <w:keepNext/>
      <w:numPr>
        <w:ilvl w:val="6"/>
        <w:numId w:val="6"/>
      </w:numPr>
      <w:tabs>
        <w:tab w:val="left" w:pos="-1440"/>
      </w:tabs>
      <w:jc w:val="center"/>
      <w:outlineLvl w:val="6"/>
    </w:pPr>
    <w:rPr>
      <w:b/>
      <w:lang w:val="en-GB"/>
    </w:rPr>
  </w:style>
  <w:style w:type="paragraph" w:styleId="Heading8">
    <w:name w:val="heading 8"/>
    <w:basedOn w:val="Normal"/>
    <w:next w:val="Normal"/>
    <w:qFormat/>
    <w:pPr>
      <w:keepNext/>
      <w:numPr>
        <w:ilvl w:val="7"/>
        <w:numId w:val="6"/>
      </w:numPr>
      <w:jc w:val="center"/>
      <w:outlineLvl w:val="7"/>
    </w:pPr>
    <w:rPr>
      <w:b/>
    </w:rPr>
  </w:style>
  <w:style w:type="paragraph" w:styleId="Heading9">
    <w:name w:val="heading 9"/>
    <w:basedOn w:val="Normal"/>
    <w:next w:val="Normal"/>
    <w:qFormat/>
    <w:pPr>
      <w:keepNext/>
      <w:numPr>
        <w:ilvl w:val="8"/>
        <w:numId w:val="6"/>
      </w:numPr>
      <w:tabs>
        <w:tab w:val="left" w:pos="-1440"/>
      </w:tabs>
      <w:jc w:val="both"/>
      <w:outlineLvl w:val="8"/>
    </w:pPr>
    <w:rPr>
      <w:b/>
      <w:i/>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semiHidden/>
    <w:pPr>
      <w:ind w:left="360"/>
      <w:jc w:val="both"/>
    </w:pPr>
  </w:style>
  <w:style w:type="paragraph" w:styleId="BodyText">
    <w:name w:val="Body Text"/>
    <w:aliases w:val="tcdm forms body text bold"/>
    <w:basedOn w:val="Normal"/>
    <w:link w:val="BodyTextChar"/>
    <w:qFormat/>
    <w:rsid w:val="00005D93"/>
    <w:pPr>
      <w:tabs>
        <w:tab w:val="left" w:pos="-1440"/>
      </w:tabs>
      <w:spacing w:before="40"/>
    </w:pPr>
    <w:rPr>
      <w:b/>
      <w:sz w:val="18"/>
      <w:szCs w:val="18"/>
      <w:lang w:val="en-US"/>
    </w:rPr>
  </w:style>
  <w:style w:type="paragraph" w:styleId="BodyText3">
    <w:name w:val="Body Text 3"/>
    <w:basedOn w:val="Normal"/>
    <w:semiHidden/>
    <w:pPr>
      <w:widowControl w:val="0"/>
      <w:pBdr>
        <w:top w:val="single" w:sz="4" w:space="20" w:color="000000"/>
        <w:left w:val="single" w:sz="4" w:space="20" w:color="000000"/>
        <w:bottom w:val="single" w:sz="4" w:space="20" w:color="000000"/>
        <w:right w:val="single" w:sz="4" w:space="20" w:color="000000"/>
      </w:pBdr>
      <w:tabs>
        <w:tab w:val="left" w:pos="-1440"/>
      </w:tabs>
      <w:jc w:val="both"/>
    </w:pPr>
    <w:rPr>
      <w:rFonts w:ascii="Arial" w:hAnsi="Arial"/>
      <w:snapToGrid w:val="0"/>
      <w:sz w:val="22"/>
      <w:lang w:val="en-GB"/>
    </w:rPr>
  </w:style>
  <w:style w:type="paragraph" w:styleId="Header">
    <w:name w:val="header"/>
    <w:basedOn w:val="Normal"/>
    <w:link w:val="HeaderChar"/>
    <w:uiPriority w:val="99"/>
    <w:semiHidden/>
    <w:pPr>
      <w:widowControl w:val="0"/>
      <w:tabs>
        <w:tab w:val="center" w:pos="4320"/>
        <w:tab w:val="right" w:pos="8640"/>
      </w:tabs>
    </w:pPr>
    <w:rPr>
      <w:rFonts w:ascii="Arial" w:hAnsi="Arial" w:cs="Arial"/>
      <w:snapToGrid w:val="0"/>
      <w:lang w:val="en-US"/>
    </w:rPr>
  </w:style>
  <w:style w:type="paragraph" w:styleId="DocumentMap">
    <w:name w:val="Document Map"/>
    <w:basedOn w:val="Normal"/>
    <w:semiHidden/>
    <w:pPr>
      <w:shd w:val="clear" w:color="auto" w:fill="000080"/>
    </w:pPr>
    <w:rPr>
      <w:rFonts w:ascii="Tahoma" w:hAnsi="Tahoma"/>
    </w:rPr>
  </w:style>
  <w:style w:type="paragraph" w:styleId="BodyTextIndent2">
    <w:name w:val="Body Text Indent 2"/>
    <w:basedOn w:val="Normal"/>
    <w:semiHidden/>
    <w:pPr>
      <w:ind w:left="1701"/>
    </w:pPr>
  </w:style>
  <w:style w:type="paragraph" w:styleId="BodyText2">
    <w:name w:val="Body Text 2"/>
    <w:basedOn w:val="Normal"/>
    <w:semiHidden/>
    <w:pPr>
      <w:jc w:val="both"/>
    </w:pPr>
  </w:style>
  <w:style w:type="paragraph" w:styleId="BodyTextIndent3">
    <w:name w:val="Body Text Indent 3"/>
    <w:basedOn w:val="Normal"/>
    <w:semiHidden/>
    <w:pPr>
      <w:widowControl w:val="0"/>
      <w:ind w:left="720" w:hanging="720"/>
    </w:pPr>
    <w:rPr>
      <w:rFonts w:ascii="Times New Roman" w:hAnsi="Times New Roman"/>
      <w:snapToGrid w:val="0"/>
      <w:lang w:val="en-US"/>
    </w:rPr>
  </w:style>
  <w:style w:type="paragraph" w:styleId="Footer">
    <w:name w:val="footer"/>
    <w:basedOn w:val="Normal"/>
    <w:link w:val="FooterChar"/>
    <w:uiPriority w:val="99"/>
    <w:pPr>
      <w:widowControl w:val="0"/>
      <w:tabs>
        <w:tab w:val="center" w:pos="4320"/>
        <w:tab w:val="right" w:pos="8640"/>
      </w:tabs>
    </w:pPr>
    <w:rPr>
      <w:rFonts w:ascii="Times New Roman" w:hAnsi="Times New Roman"/>
      <w:snapToGrid w:val="0"/>
      <w:lang w:val="en-US"/>
    </w:rPr>
  </w:style>
  <w:style w:type="paragraph" w:customStyle="1" w:styleId="a">
    <w:name w:val="_"/>
    <w:basedOn w:val="Normal"/>
    <w:pPr>
      <w:widowControl w:val="0"/>
      <w:ind w:left="720" w:hanging="720"/>
    </w:pPr>
    <w:rPr>
      <w:rFonts w:ascii="Times New Roman" w:hAnsi="Times New Roman"/>
      <w:snapToGrid w:val="0"/>
      <w:lang w:val="en-US"/>
    </w:rPr>
  </w:style>
  <w:style w:type="paragraph" w:styleId="Caption">
    <w:name w:val="caption"/>
    <w:basedOn w:val="Normal"/>
    <w:next w:val="Normal"/>
    <w:qFormat/>
    <w:rsid w:val="00ED467B"/>
    <w:pPr>
      <w:widowControl w:val="0"/>
      <w:jc w:val="both"/>
    </w:pPr>
    <w:rPr>
      <w:b/>
      <w:snapToGrid w:val="0"/>
      <w:lang w:val="en-GB"/>
    </w:rPr>
  </w:style>
  <w:style w:type="character" w:styleId="FootnoteReference">
    <w:name w:val="footnote reference"/>
    <w:semiHidden/>
  </w:style>
  <w:style w:type="paragraph" w:styleId="Title">
    <w:name w:val="Title"/>
    <w:basedOn w:val="Normal"/>
    <w:qFormat/>
    <w:rsid w:val="00ED467B"/>
    <w:pPr>
      <w:jc w:val="center"/>
    </w:pPr>
    <w:rPr>
      <w:b/>
      <w:lang w:val="en-US"/>
    </w:rPr>
  </w:style>
  <w:style w:type="character" w:styleId="PageNumber">
    <w:name w:val="page number"/>
    <w:basedOn w:val="DefaultParagraphFont"/>
    <w:semiHidden/>
  </w:style>
  <w:style w:type="paragraph" w:styleId="BlockText">
    <w:name w:val="Block Text"/>
    <w:basedOn w:val="Normal"/>
    <w:semiHidden/>
    <w:pPr>
      <w:pBdr>
        <w:top w:val="single" w:sz="4" w:space="20" w:color="auto"/>
        <w:left w:val="single" w:sz="4" w:space="12" w:color="auto"/>
        <w:bottom w:val="single" w:sz="4" w:space="20" w:color="auto"/>
        <w:right w:val="single" w:sz="4" w:space="12" w:color="auto"/>
      </w:pBdr>
      <w:ind w:left="176" w:right="317"/>
      <w:jc w:val="both"/>
    </w:pPr>
    <w:rPr>
      <w:rFonts w:ascii="Times New Roman" w:hAnsi="Times New Roman"/>
    </w:rPr>
  </w:style>
  <w:style w:type="paragraph" w:customStyle="1" w:styleId="NormalIndent1">
    <w:name w:val="Normal Indent1"/>
    <w:basedOn w:val="Normal"/>
    <w:pPr>
      <w:tabs>
        <w:tab w:val="left" w:pos="1276"/>
      </w:tabs>
      <w:spacing w:after="120"/>
      <w:ind w:left="1304"/>
      <w:jc w:val="both"/>
    </w:pPr>
    <w:rPr>
      <w:rFonts w:ascii="Arial" w:hAnsi="Arial"/>
      <w:lang w:val="en-GB"/>
    </w:rPr>
  </w:style>
  <w:style w:type="paragraph" w:customStyle="1" w:styleId="normalindent2">
    <w:name w:val="normal indent 2"/>
    <w:basedOn w:val="NormalIndent1"/>
    <w:pPr>
      <w:ind w:left="1871" w:hanging="567"/>
    </w:pPr>
  </w:style>
  <w:style w:type="paragraph" w:customStyle="1" w:styleId="indentindexhead">
    <w:name w:val="indent index head"/>
    <w:basedOn w:val="Normal"/>
    <w:pPr>
      <w:tabs>
        <w:tab w:val="left" w:pos="1276"/>
        <w:tab w:val="left" w:pos="2126"/>
        <w:tab w:val="center" w:pos="8222"/>
      </w:tabs>
      <w:spacing w:after="120"/>
      <w:ind w:left="1247" w:hanging="680"/>
      <w:jc w:val="both"/>
    </w:pPr>
    <w:rPr>
      <w:rFonts w:ascii="Arial" w:hAnsi="Arial"/>
      <w:b/>
      <w:sz w:val="22"/>
      <w:u w:val="words"/>
      <w:lang w:val="en-GB"/>
    </w:rPr>
  </w:style>
  <w:style w:type="paragraph" w:customStyle="1" w:styleId="Indexhead">
    <w:name w:val="Index head"/>
    <w:basedOn w:val="Heading2"/>
    <w:pPr>
      <w:tabs>
        <w:tab w:val="left" w:pos="1276"/>
        <w:tab w:val="center" w:pos="8222"/>
      </w:tabs>
      <w:spacing w:before="120" w:after="120"/>
      <w:ind w:left="1304" w:hanging="737"/>
      <w:outlineLvl w:val="9"/>
    </w:pPr>
    <w:rPr>
      <w:rFonts w:ascii="Arial" w:hAnsi="Arial"/>
      <w:caps/>
      <w:sz w:val="28"/>
      <w:lang w:val="en-GB"/>
    </w:rPr>
  </w:style>
  <w:style w:type="paragraph" w:customStyle="1" w:styleId="normalindent3">
    <w:name w:val="normal indent 3"/>
    <w:basedOn w:val="normalindent2"/>
    <w:pPr>
      <w:tabs>
        <w:tab w:val="left" w:pos="1985"/>
      </w:tabs>
      <w:ind w:left="2382" w:hanging="964"/>
    </w:pPr>
  </w:style>
  <w:style w:type="paragraph" w:customStyle="1" w:styleId="indexindent1">
    <w:name w:val="index indent 1"/>
    <w:basedOn w:val="Normal"/>
    <w:pPr>
      <w:tabs>
        <w:tab w:val="left" w:pos="1276"/>
        <w:tab w:val="left" w:pos="2126"/>
        <w:tab w:val="center" w:pos="8222"/>
      </w:tabs>
      <w:spacing w:after="60"/>
      <w:ind w:left="1304" w:hanging="567"/>
      <w:jc w:val="both"/>
    </w:pPr>
    <w:rPr>
      <w:rFonts w:ascii="Arial" w:hAnsi="Arial"/>
      <w:b/>
      <w:lang w:val="en-GB"/>
    </w:rPr>
  </w:style>
  <w:style w:type="paragraph" w:styleId="TOC1">
    <w:name w:val="toc 1"/>
    <w:basedOn w:val="Normal"/>
    <w:next w:val="Normal"/>
    <w:autoRedefine/>
    <w:semiHidden/>
    <w:pPr>
      <w:tabs>
        <w:tab w:val="left" w:pos="1701"/>
      </w:tabs>
      <w:spacing w:before="180" w:after="60"/>
      <w:ind w:left="1701" w:hanging="1701"/>
    </w:pPr>
    <w:rPr>
      <w:b/>
    </w:rPr>
  </w:style>
  <w:style w:type="paragraph" w:styleId="TOC2">
    <w:name w:val="toc 2"/>
    <w:basedOn w:val="Normal"/>
    <w:next w:val="Normal"/>
    <w:autoRedefine/>
    <w:semiHidden/>
    <w:pPr>
      <w:tabs>
        <w:tab w:val="left" w:pos="2268"/>
      </w:tabs>
      <w:spacing w:before="60" w:after="60"/>
      <w:ind w:left="2268" w:hanging="567"/>
    </w:pPr>
    <w:rPr>
      <w:noProof/>
      <w:szCs w:val="24"/>
    </w:rPr>
  </w:style>
  <w:style w:type="paragraph" w:styleId="TOC3">
    <w:name w:val="toc 3"/>
    <w:basedOn w:val="Normal"/>
    <w:next w:val="Normal"/>
    <w:autoRedefine/>
    <w:semiHidden/>
    <w:pPr>
      <w:tabs>
        <w:tab w:val="left" w:pos="3119"/>
        <w:tab w:val="right" w:leader="dot" w:pos="8614"/>
      </w:tabs>
      <w:spacing w:before="60" w:after="60"/>
      <w:ind w:left="3119" w:hanging="851"/>
    </w:pPr>
    <w:rPr>
      <w:rFonts w:ascii="Times New Roman" w:hAnsi="Times New Roman"/>
      <w:noProof/>
    </w:rPr>
  </w:style>
  <w:style w:type="paragraph" w:styleId="TOC4">
    <w:name w:val="toc 4"/>
    <w:basedOn w:val="Normal"/>
    <w:next w:val="Normal"/>
    <w:autoRedefine/>
    <w:semiHidden/>
    <w:pPr>
      <w:ind w:left="720"/>
    </w:pPr>
    <w:rPr>
      <w:rFonts w:ascii="Times New Roman" w:hAnsi="Times New Roman"/>
      <w:sz w:val="18"/>
    </w:rPr>
  </w:style>
  <w:style w:type="paragraph" w:styleId="TOC5">
    <w:name w:val="toc 5"/>
    <w:basedOn w:val="Normal"/>
    <w:next w:val="Normal"/>
    <w:autoRedefine/>
    <w:semiHidden/>
    <w:pPr>
      <w:ind w:left="960"/>
    </w:pPr>
    <w:rPr>
      <w:rFonts w:ascii="Times New Roman" w:hAnsi="Times New Roman"/>
      <w:sz w:val="18"/>
    </w:rPr>
  </w:style>
  <w:style w:type="paragraph" w:styleId="TOC6">
    <w:name w:val="toc 6"/>
    <w:basedOn w:val="Normal"/>
    <w:next w:val="Normal"/>
    <w:autoRedefine/>
    <w:semiHidden/>
    <w:pPr>
      <w:ind w:left="1200"/>
    </w:pPr>
    <w:rPr>
      <w:rFonts w:ascii="Times New Roman" w:hAnsi="Times New Roman"/>
      <w:sz w:val="18"/>
    </w:rPr>
  </w:style>
  <w:style w:type="paragraph" w:styleId="TOC7">
    <w:name w:val="toc 7"/>
    <w:basedOn w:val="Normal"/>
    <w:next w:val="Normal"/>
    <w:autoRedefine/>
    <w:semiHidden/>
    <w:pPr>
      <w:ind w:left="1440"/>
    </w:pPr>
    <w:rPr>
      <w:rFonts w:ascii="Times New Roman" w:hAnsi="Times New Roman"/>
      <w:sz w:val="18"/>
    </w:rPr>
  </w:style>
  <w:style w:type="paragraph" w:styleId="TOC8">
    <w:name w:val="toc 8"/>
    <w:basedOn w:val="Normal"/>
    <w:next w:val="Normal"/>
    <w:autoRedefine/>
    <w:semiHidden/>
    <w:pPr>
      <w:ind w:left="1680"/>
    </w:pPr>
    <w:rPr>
      <w:rFonts w:ascii="Times New Roman" w:hAnsi="Times New Roman"/>
      <w:sz w:val="18"/>
    </w:rPr>
  </w:style>
  <w:style w:type="paragraph" w:styleId="TOC9">
    <w:name w:val="toc 9"/>
    <w:basedOn w:val="Normal"/>
    <w:next w:val="Normal"/>
    <w:autoRedefine/>
    <w:semiHidden/>
    <w:pPr>
      <w:ind w:left="1920"/>
    </w:pPr>
    <w:rPr>
      <w:rFonts w:ascii="Times New Roman" w:hAnsi="Times New Roman"/>
      <w:sz w:val="18"/>
    </w:rPr>
  </w:style>
  <w:style w:type="character" w:styleId="Hyperlink">
    <w:name w:val="Hyperlink"/>
    <w:semiHidden/>
    <w:rPr>
      <w:color w:val="0000FF"/>
      <w:u w:val="single"/>
    </w:rPr>
  </w:style>
  <w:style w:type="paragraph" w:customStyle="1" w:styleId="BodyText-HelveticaNarrow">
    <w:name w:val="Body Text - Helvetica Narrow"/>
    <w:basedOn w:val="Normal"/>
    <w:pPr>
      <w:spacing w:after="220"/>
      <w:jc w:val="both"/>
    </w:pPr>
    <w:rPr>
      <w:rFonts w:ascii="Helvetica-Narrow" w:hAnsi="Helvetica-Narrow"/>
      <w:sz w:val="22"/>
    </w:rPr>
  </w:style>
  <w:style w:type="paragraph" w:customStyle="1" w:styleId="BodyText-Palatino">
    <w:name w:val="Body Text - Palatino"/>
    <w:basedOn w:val="Normal"/>
    <w:pPr>
      <w:spacing w:after="220"/>
      <w:jc w:val="both"/>
    </w:pPr>
    <w:rPr>
      <w:sz w:val="22"/>
    </w:rPr>
  </w:style>
  <w:style w:type="character" w:styleId="FollowedHyperlink">
    <w:name w:val="FollowedHyperlink"/>
    <w:semiHidden/>
    <w:rPr>
      <w:color w:val="800080"/>
      <w:u w:val="single"/>
    </w:rPr>
  </w:style>
  <w:style w:type="paragraph" w:customStyle="1" w:styleId="Heading">
    <w:name w:val="Heading"/>
    <w:basedOn w:val="Normal"/>
    <w:pPr>
      <w:tabs>
        <w:tab w:val="left" w:pos="2268"/>
      </w:tabs>
      <w:spacing w:after="320"/>
      <w:ind w:left="2268" w:hanging="2268"/>
    </w:pPr>
    <w:rPr>
      <w:rFonts w:ascii="Arial" w:hAnsi="Arial" w:cs="Arial"/>
      <w:b/>
      <w:bCs/>
      <w:sz w:val="32"/>
    </w:rPr>
  </w:style>
  <w:style w:type="paragraph" w:customStyle="1" w:styleId="Normalleftaligned">
    <w:name w:val="Normal left aligned"/>
    <w:basedOn w:val="Normal"/>
    <w:pPr>
      <w:spacing w:before="120" w:line="280" w:lineRule="atLeast"/>
    </w:pPr>
    <w:rPr>
      <w:lang w:val="en-AU"/>
    </w:rPr>
  </w:style>
  <w:style w:type="paragraph" w:customStyle="1" w:styleId="StyleHeading114pt">
    <w:name w:val="Style Heading 1 + 14 pt"/>
    <w:basedOn w:val="Heading1"/>
    <w:pPr>
      <w:tabs>
        <w:tab w:val="clear" w:pos="2268"/>
      </w:tabs>
      <w:spacing w:before="360" w:after="60" w:line="280" w:lineRule="atLeast"/>
      <w:ind w:left="0" w:firstLine="0"/>
    </w:pPr>
    <w:rPr>
      <w:rFonts w:ascii="Arial" w:hAnsi="Arial"/>
      <w:kern w:val="0"/>
      <w:sz w:val="28"/>
    </w:rPr>
  </w:style>
  <w:style w:type="paragraph" w:customStyle="1" w:styleId="Heading1A">
    <w:name w:val="Heading 1A"/>
    <w:basedOn w:val="Normal"/>
    <w:pPr>
      <w:keepNext/>
      <w:spacing w:before="120" w:after="360" w:line="280" w:lineRule="atLeast"/>
      <w:outlineLvl w:val="0"/>
    </w:pPr>
    <w:rPr>
      <w:b/>
      <w:i/>
      <w:sz w:val="32"/>
      <w:lang w:val="en-AU"/>
    </w:rPr>
  </w:style>
  <w:style w:type="paragraph" w:customStyle="1" w:styleId="StyleBulleted12pt">
    <w:name w:val="Style Bulleted 12 pt"/>
    <w:basedOn w:val="Normal"/>
    <w:pPr>
      <w:numPr>
        <w:numId w:val="7"/>
      </w:numPr>
      <w:spacing w:before="120"/>
    </w:pPr>
    <w:rPr>
      <w:lang w:val="en-AU"/>
    </w:rPr>
  </w:style>
  <w:style w:type="paragraph" w:styleId="BalloonText">
    <w:name w:val="Balloon Text"/>
    <w:basedOn w:val="Normal"/>
    <w:link w:val="BalloonTextChar"/>
    <w:uiPriority w:val="99"/>
    <w:semiHidden/>
    <w:unhideWhenUsed/>
    <w:rsid w:val="00D358C2"/>
    <w:rPr>
      <w:rFonts w:ascii="Tahoma" w:hAnsi="Tahoma"/>
      <w:sz w:val="16"/>
      <w:szCs w:val="16"/>
      <w:lang w:val="x-none"/>
    </w:rPr>
  </w:style>
  <w:style w:type="character" w:customStyle="1" w:styleId="BalloonTextChar">
    <w:name w:val="Balloon Text Char"/>
    <w:link w:val="BalloonText"/>
    <w:uiPriority w:val="99"/>
    <w:semiHidden/>
    <w:rsid w:val="00D358C2"/>
    <w:rPr>
      <w:rFonts w:ascii="Tahoma" w:hAnsi="Tahoma" w:cs="Tahoma"/>
      <w:sz w:val="16"/>
      <w:szCs w:val="16"/>
      <w:lang w:eastAsia="en-US"/>
    </w:rPr>
  </w:style>
  <w:style w:type="paragraph" w:styleId="ListParagraph">
    <w:name w:val="List Paragraph"/>
    <w:basedOn w:val="Normal"/>
    <w:uiPriority w:val="34"/>
    <w:qFormat/>
    <w:rsid w:val="00ED467B"/>
    <w:pPr>
      <w:spacing w:after="200" w:line="276" w:lineRule="auto"/>
      <w:ind w:left="720"/>
      <w:contextualSpacing/>
    </w:pPr>
    <w:rPr>
      <w:rFonts w:eastAsia="Calibri"/>
      <w:szCs w:val="22"/>
    </w:rPr>
  </w:style>
  <w:style w:type="character" w:customStyle="1" w:styleId="BodyTextChar">
    <w:name w:val="Body Text Char"/>
    <w:aliases w:val="tcdm forms body text bold Char"/>
    <w:link w:val="BodyText"/>
    <w:rsid w:val="00005D93"/>
    <w:rPr>
      <w:rFonts w:ascii="Arial Narrow" w:hAnsi="Arial Narrow"/>
      <w:b/>
      <w:sz w:val="18"/>
      <w:szCs w:val="18"/>
      <w:lang w:val="en-US" w:eastAsia="en-US"/>
    </w:rPr>
  </w:style>
  <w:style w:type="table" w:styleId="TableGrid">
    <w:name w:val="Table Grid"/>
    <w:basedOn w:val="TableNormal"/>
    <w:uiPriority w:val="59"/>
    <w:rsid w:val="005D57F4"/>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Emphasis">
    <w:name w:val="Emphasis"/>
    <w:uiPriority w:val="20"/>
    <w:qFormat/>
    <w:rsid w:val="00ED467B"/>
    <w:rPr>
      <w:rFonts w:ascii="Arial Narrow" w:hAnsi="Arial Narrow"/>
      <w:i/>
      <w:iCs/>
      <w:sz w:val="20"/>
    </w:rPr>
  </w:style>
  <w:style w:type="character" w:styleId="IntenseEmphasis">
    <w:name w:val="Intense Emphasis"/>
    <w:uiPriority w:val="21"/>
    <w:qFormat/>
    <w:rsid w:val="00ED467B"/>
    <w:rPr>
      <w:rFonts w:ascii="Arial Narrow" w:hAnsi="Arial Narrow"/>
      <w:b/>
      <w:bCs/>
      <w:i/>
      <w:iCs/>
      <w:color w:val="000000"/>
      <w:sz w:val="20"/>
    </w:rPr>
  </w:style>
  <w:style w:type="character" w:styleId="Strong">
    <w:name w:val="Strong"/>
    <w:uiPriority w:val="22"/>
    <w:qFormat/>
    <w:rsid w:val="00ED467B"/>
    <w:rPr>
      <w:rFonts w:ascii="Arial Narrow" w:hAnsi="Arial Narrow"/>
      <w:b/>
      <w:bCs/>
      <w:sz w:val="20"/>
    </w:rPr>
  </w:style>
  <w:style w:type="character" w:styleId="SubtleEmphasis">
    <w:name w:val="Subtle Emphasis"/>
    <w:uiPriority w:val="19"/>
    <w:qFormat/>
    <w:rsid w:val="00ED467B"/>
    <w:rPr>
      <w:rFonts w:ascii="Arial Narrow" w:hAnsi="Arial Narrow"/>
      <w:i/>
      <w:iCs/>
      <w:color w:val="000000"/>
      <w:sz w:val="20"/>
    </w:rPr>
  </w:style>
  <w:style w:type="paragraph" w:customStyle="1" w:styleId="manualpagenumber-odd">
    <w:name w:val="manual page number - odd"/>
    <w:basedOn w:val="Normal"/>
    <w:rsid w:val="00CD44F8"/>
    <w:pPr>
      <w:tabs>
        <w:tab w:val="center" w:pos="4153"/>
        <w:tab w:val="right" w:pos="8306"/>
      </w:tabs>
      <w:spacing w:before="60" w:after="0"/>
      <w:jc w:val="right"/>
    </w:pPr>
    <w:rPr>
      <w:rFonts w:ascii="Whitney Book" w:hAnsi="Whitney Book"/>
      <w:sz w:val="16"/>
      <w:szCs w:val="24"/>
      <w:lang w:val="en-GB" w:eastAsia="en-GB"/>
    </w:rPr>
  </w:style>
  <w:style w:type="character" w:customStyle="1" w:styleId="manualfooterCharChar">
    <w:name w:val="manual footer Char Char"/>
    <w:link w:val="manualfooter"/>
    <w:rsid w:val="00DD16A7"/>
    <w:rPr>
      <w:rFonts w:ascii="Whitney Book" w:hAnsi="Whitney Book"/>
      <w:sz w:val="16"/>
      <w:szCs w:val="24"/>
      <w:lang w:val="en-GB" w:eastAsia="en-GB"/>
    </w:rPr>
  </w:style>
  <w:style w:type="paragraph" w:customStyle="1" w:styleId="manualfooter">
    <w:name w:val="manual footer"/>
    <w:basedOn w:val="Normal"/>
    <w:next w:val="Normal"/>
    <w:link w:val="manualfooterCharChar"/>
    <w:rsid w:val="00DD16A7"/>
    <w:pPr>
      <w:tabs>
        <w:tab w:val="center" w:pos="4153"/>
        <w:tab w:val="right" w:pos="8306"/>
      </w:tabs>
      <w:spacing w:before="60" w:after="0"/>
    </w:pPr>
    <w:rPr>
      <w:rFonts w:ascii="Whitney Book" w:hAnsi="Whitney Book"/>
      <w:sz w:val="16"/>
      <w:szCs w:val="24"/>
      <w:lang w:val="en-GB" w:eastAsia="en-GB"/>
    </w:rPr>
  </w:style>
  <w:style w:type="paragraph" w:customStyle="1" w:styleId="manualtablebulletlist">
    <w:name w:val="manual table bullet list"/>
    <w:basedOn w:val="Normal"/>
    <w:next w:val="Normal"/>
    <w:link w:val="manualtablebulletlistChar"/>
    <w:rsid w:val="007E1F9C"/>
    <w:pPr>
      <w:numPr>
        <w:numId w:val="22"/>
      </w:numPr>
      <w:spacing w:after="60" w:line="260" w:lineRule="atLeast"/>
    </w:pPr>
    <w:rPr>
      <w:rFonts w:ascii="Whitney Condensed Book" w:hAnsi="Whitney Condensed Book"/>
      <w:sz w:val="22"/>
      <w:szCs w:val="24"/>
      <w:lang w:val="en-GB" w:eastAsia="en-GB"/>
    </w:rPr>
  </w:style>
  <w:style w:type="character" w:customStyle="1" w:styleId="manualtablebulletlistChar">
    <w:name w:val="manual table bullet list Char"/>
    <w:link w:val="manualtablebulletlist"/>
    <w:rsid w:val="007E1F9C"/>
    <w:rPr>
      <w:rFonts w:ascii="Whitney Condensed Book" w:hAnsi="Whitney Condensed Book"/>
      <w:sz w:val="22"/>
      <w:szCs w:val="24"/>
      <w:lang w:val="en-GB" w:eastAsia="en-GB"/>
    </w:rPr>
  </w:style>
  <w:style w:type="character" w:customStyle="1" w:styleId="FooterChar">
    <w:name w:val="Footer Char"/>
    <w:link w:val="Footer"/>
    <w:uiPriority w:val="99"/>
    <w:rsid w:val="00FB2C56"/>
    <w:rPr>
      <w:snapToGrid w:val="0"/>
      <w:lang w:val="en-US" w:eastAsia="en-US"/>
    </w:rPr>
  </w:style>
  <w:style w:type="paragraph" w:customStyle="1" w:styleId="bulets">
    <w:name w:val="bulets"/>
    <w:basedOn w:val="BodyText"/>
    <w:qFormat/>
    <w:rsid w:val="001402E8"/>
    <w:pPr>
      <w:numPr>
        <w:numId w:val="25"/>
      </w:numPr>
      <w:ind w:left="341" w:hanging="284"/>
    </w:pPr>
    <w:rPr>
      <w:b w:val="0"/>
      <w:sz w:val="20"/>
      <w:szCs w:val="20"/>
    </w:rPr>
  </w:style>
  <w:style w:type="paragraph" w:customStyle="1" w:styleId="numbers">
    <w:name w:val="numbers"/>
    <w:basedOn w:val="BodyText"/>
    <w:qFormat/>
    <w:rsid w:val="007210A8"/>
    <w:pPr>
      <w:ind w:left="227" w:hanging="227"/>
    </w:pPr>
    <w:rPr>
      <w:b w:val="0"/>
    </w:rPr>
  </w:style>
  <w:style w:type="character" w:styleId="CommentReference">
    <w:name w:val="annotation reference"/>
    <w:uiPriority w:val="99"/>
    <w:semiHidden/>
    <w:unhideWhenUsed/>
    <w:rsid w:val="00E947BD"/>
    <w:rPr>
      <w:sz w:val="16"/>
      <w:szCs w:val="16"/>
    </w:rPr>
  </w:style>
  <w:style w:type="paragraph" w:styleId="CommentText">
    <w:name w:val="annotation text"/>
    <w:basedOn w:val="Normal"/>
    <w:link w:val="CommentTextChar"/>
    <w:uiPriority w:val="99"/>
    <w:semiHidden/>
    <w:unhideWhenUsed/>
    <w:rsid w:val="00E947BD"/>
    <w:rPr>
      <w:lang w:val="x-none"/>
    </w:rPr>
  </w:style>
  <w:style w:type="character" w:customStyle="1" w:styleId="CommentTextChar">
    <w:name w:val="Comment Text Char"/>
    <w:link w:val="CommentText"/>
    <w:uiPriority w:val="99"/>
    <w:semiHidden/>
    <w:rsid w:val="00E947BD"/>
    <w:rPr>
      <w:rFonts w:ascii="Arial Narrow" w:hAnsi="Arial Narrow"/>
      <w:lang w:eastAsia="en-US"/>
    </w:rPr>
  </w:style>
  <w:style w:type="paragraph" w:styleId="PlainText">
    <w:name w:val="Plain Text"/>
    <w:basedOn w:val="Normal"/>
    <w:link w:val="PlainTextChar"/>
    <w:uiPriority w:val="99"/>
    <w:semiHidden/>
    <w:unhideWhenUsed/>
    <w:rsid w:val="001C06D6"/>
    <w:pPr>
      <w:spacing w:after="0"/>
    </w:pPr>
    <w:rPr>
      <w:rFonts w:ascii="Calibri" w:eastAsia="Calibri" w:hAnsi="Calibri"/>
      <w:sz w:val="22"/>
      <w:szCs w:val="21"/>
    </w:rPr>
  </w:style>
  <w:style w:type="character" w:customStyle="1" w:styleId="PlainTextChar">
    <w:name w:val="Plain Text Char"/>
    <w:link w:val="PlainText"/>
    <w:uiPriority w:val="99"/>
    <w:semiHidden/>
    <w:rsid w:val="001C06D6"/>
    <w:rPr>
      <w:rFonts w:ascii="Calibri" w:eastAsia="Calibri" w:hAnsi="Calibri"/>
      <w:sz w:val="22"/>
      <w:szCs w:val="21"/>
      <w:lang w:eastAsia="en-US"/>
    </w:rPr>
  </w:style>
  <w:style w:type="character" w:customStyle="1" w:styleId="HeaderChar">
    <w:name w:val="Header Char"/>
    <w:basedOn w:val="DefaultParagraphFont"/>
    <w:link w:val="Header"/>
    <w:uiPriority w:val="99"/>
    <w:semiHidden/>
    <w:rsid w:val="00515C16"/>
    <w:rPr>
      <w:rFonts w:ascii="Arial" w:hAnsi="Arial" w:cs="Arial"/>
      <w:snapToGrid w:val="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6871457">
      <w:bodyDiv w:val="1"/>
      <w:marLeft w:val="0"/>
      <w:marRight w:val="0"/>
      <w:marTop w:val="0"/>
      <w:marBottom w:val="0"/>
      <w:divBdr>
        <w:top w:val="none" w:sz="0" w:space="0" w:color="auto"/>
        <w:left w:val="none" w:sz="0" w:space="0" w:color="auto"/>
        <w:bottom w:val="none" w:sz="0" w:space="0" w:color="auto"/>
        <w:right w:val="none" w:sz="0" w:space="0" w:color="auto"/>
      </w:divBdr>
    </w:div>
    <w:div w:id="489947735">
      <w:bodyDiv w:val="1"/>
      <w:marLeft w:val="0"/>
      <w:marRight w:val="0"/>
      <w:marTop w:val="0"/>
      <w:marBottom w:val="0"/>
      <w:divBdr>
        <w:top w:val="none" w:sz="0" w:space="0" w:color="auto"/>
        <w:left w:val="none" w:sz="0" w:space="0" w:color="auto"/>
        <w:bottom w:val="none" w:sz="0" w:space="0" w:color="auto"/>
        <w:right w:val="none" w:sz="0" w:space="0" w:color="auto"/>
      </w:divBdr>
    </w:div>
    <w:div w:id="817068225">
      <w:bodyDiv w:val="1"/>
      <w:marLeft w:val="0"/>
      <w:marRight w:val="0"/>
      <w:marTop w:val="0"/>
      <w:marBottom w:val="0"/>
      <w:divBdr>
        <w:top w:val="none" w:sz="0" w:space="0" w:color="auto"/>
        <w:left w:val="none" w:sz="0" w:space="0" w:color="auto"/>
        <w:bottom w:val="none" w:sz="0" w:space="0" w:color="auto"/>
        <w:right w:val="none" w:sz="0" w:space="0" w:color="auto"/>
      </w:divBdr>
    </w:div>
    <w:div w:id="943459845">
      <w:bodyDiv w:val="1"/>
      <w:marLeft w:val="0"/>
      <w:marRight w:val="0"/>
      <w:marTop w:val="0"/>
      <w:marBottom w:val="0"/>
      <w:divBdr>
        <w:top w:val="none" w:sz="0" w:space="0" w:color="auto"/>
        <w:left w:val="none" w:sz="0" w:space="0" w:color="auto"/>
        <w:bottom w:val="none" w:sz="0" w:space="0" w:color="auto"/>
        <w:right w:val="none" w:sz="0" w:space="0" w:color="auto"/>
      </w:divBdr>
    </w:div>
    <w:div w:id="1090197685">
      <w:bodyDiv w:val="1"/>
      <w:marLeft w:val="0"/>
      <w:marRight w:val="0"/>
      <w:marTop w:val="0"/>
      <w:marBottom w:val="0"/>
      <w:divBdr>
        <w:top w:val="none" w:sz="0" w:space="0" w:color="auto"/>
        <w:left w:val="none" w:sz="0" w:space="0" w:color="auto"/>
        <w:bottom w:val="none" w:sz="0" w:space="0" w:color="auto"/>
        <w:right w:val="none" w:sz="0" w:space="0" w:color="auto"/>
      </w:divBdr>
    </w:div>
    <w:div w:id="1301378904">
      <w:bodyDiv w:val="1"/>
      <w:marLeft w:val="0"/>
      <w:marRight w:val="0"/>
      <w:marTop w:val="0"/>
      <w:marBottom w:val="0"/>
      <w:divBdr>
        <w:top w:val="none" w:sz="0" w:space="0" w:color="auto"/>
        <w:left w:val="none" w:sz="0" w:space="0" w:color="auto"/>
        <w:bottom w:val="none" w:sz="0" w:space="0" w:color="auto"/>
        <w:right w:val="none" w:sz="0" w:space="0" w:color="auto"/>
      </w:divBdr>
    </w:div>
    <w:div w:id="1809778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069895E-7DA7-4210-8C01-2CB2EA7A6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15</Pages>
  <Words>2418</Words>
  <Characters>13788</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Temporary Traffic Control - Code of Practice</vt:lpstr>
    </vt:vector>
  </TitlesOfParts>
  <Company>Stella Associates Ltd</Company>
  <LinksUpToDate>false</LinksUpToDate>
  <CharactersWithSpaces>16174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Temporary Traffic Control - Code of Practice</dc:title>
  <dc:subject>Traffic Control</dc:subject>
  <dc:creator>NZTA</dc:creator>
  <cp:lastModifiedBy>Tony Stella</cp:lastModifiedBy>
  <cp:revision>6</cp:revision>
  <cp:lastPrinted>2012-06-08T03:53:00Z</cp:lastPrinted>
  <dcterms:created xsi:type="dcterms:W3CDTF">2016-07-20T02:04:00Z</dcterms:created>
  <dcterms:modified xsi:type="dcterms:W3CDTF">2016-09-27T21:36:00Z</dcterms:modified>
</cp:coreProperties>
</file>